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2C665" w14:textId="77777777" w:rsidR="00922CAC" w:rsidRPr="00C214F7" w:rsidRDefault="00922CAC" w:rsidP="008248D0">
      <w:pPr>
        <w:jc w:val="center"/>
        <w:rPr>
          <w:rFonts w:ascii="Bookman Old Style" w:hAnsi="Bookman Old Style"/>
          <w:b/>
          <w:sz w:val="36"/>
          <w:szCs w:val="28"/>
        </w:rPr>
      </w:pPr>
      <w:r w:rsidRPr="00C214F7">
        <w:rPr>
          <w:rFonts w:ascii="Bookman Old Style" w:hAnsi="Bookman Old Style"/>
          <w:b/>
          <w:sz w:val="36"/>
          <w:szCs w:val="28"/>
        </w:rPr>
        <w:t xml:space="preserve">Scripture Readings for use at </w:t>
      </w:r>
      <w:r w:rsidR="004A61E2" w:rsidRPr="00C214F7">
        <w:rPr>
          <w:rFonts w:ascii="Bookman Old Style" w:hAnsi="Bookman Old Style"/>
          <w:b/>
          <w:sz w:val="36"/>
          <w:szCs w:val="28"/>
        </w:rPr>
        <w:t xml:space="preserve">Catholic </w:t>
      </w:r>
      <w:r w:rsidRPr="00C214F7">
        <w:rPr>
          <w:rFonts w:ascii="Bookman Old Style" w:hAnsi="Bookman Old Style"/>
          <w:b/>
          <w:sz w:val="36"/>
          <w:szCs w:val="28"/>
        </w:rPr>
        <w:t>funerals</w:t>
      </w:r>
    </w:p>
    <w:p w14:paraId="5401D88C" w14:textId="77777777" w:rsidR="00384965" w:rsidRPr="00C214F7" w:rsidRDefault="00922CAC" w:rsidP="00613F68">
      <w:pPr>
        <w:jc w:val="both"/>
        <w:rPr>
          <w:rFonts w:ascii="Bookman Old Style" w:hAnsi="Bookman Old Style"/>
          <w:sz w:val="28"/>
          <w:szCs w:val="26"/>
        </w:rPr>
      </w:pPr>
      <w:r w:rsidRPr="00C214F7">
        <w:rPr>
          <w:rFonts w:ascii="Bookman Old Style" w:hAnsi="Bookman Old Style"/>
          <w:b/>
          <w:sz w:val="28"/>
          <w:szCs w:val="26"/>
        </w:rPr>
        <w:t xml:space="preserve">First Readings </w:t>
      </w:r>
      <w:r w:rsidRPr="00C214F7">
        <w:rPr>
          <w:rFonts w:ascii="Bookman Old Style" w:hAnsi="Bookman Old Style"/>
          <w:sz w:val="28"/>
          <w:szCs w:val="26"/>
        </w:rPr>
        <w:t xml:space="preserve">are on page </w:t>
      </w:r>
      <w:r w:rsidR="008248D0" w:rsidRPr="00C214F7">
        <w:rPr>
          <w:rFonts w:ascii="Bookman Old Style" w:hAnsi="Bookman Old Style"/>
          <w:sz w:val="28"/>
          <w:szCs w:val="26"/>
        </w:rPr>
        <w:t>1</w:t>
      </w:r>
      <w:r w:rsidRPr="00C214F7">
        <w:rPr>
          <w:rFonts w:ascii="Bookman Old Style" w:hAnsi="Bookman Old Style"/>
          <w:sz w:val="28"/>
          <w:szCs w:val="26"/>
        </w:rPr>
        <w:t xml:space="preserve"> </w:t>
      </w:r>
    </w:p>
    <w:p w14:paraId="65DD541D" w14:textId="77777777" w:rsidR="00922CAC" w:rsidRPr="00C214F7" w:rsidRDefault="00922CAC" w:rsidP="00613F68">
      <w:pPr>
        <w:jc w:val="both"/>
        <w:rPr>
          <w:rFonts w:ascii="Bookman Old Style" w:hAnsi="Bookman Old Style"/>
          <w:b/>
          <w:sz w:val="28"/>
          <w:szCs w:val="26"/>
        </w:rPr>
      </w:pPr>
      <w:r w:rsidRPr="00C214F7">
        <w:rPr>
          <w:rFonts w:ascii="Bookman Old Style" w:hAnsi="Bookman Old Style"/>
          <w:b/>
          <w:sz w:val="28"/>
          <w:szCs w:val="26"/>
        </w:rPr>
        <w:t xml:space="preserve">Responsorial Psalms </w:t>
      </w:r>
      <w:r w:rsidRPr="00C214F7">
        <w:rPr>
          <w:rFonts w:ascii="Bookman Old Style" w:hAnsi="Bookman Old Style"/>
          <w:sz w:val="28"/>
          <w:szCs w:val="26"/>
        </w:rPr>
        <w:t xml:space="preserve">are on page </w:t>
      </w:r>
      <w:r w:rsidR="00384965" w:rsidRPr="00C214F7">
        <w:rPr>
          <w:rFonts w:ascii="Bookman Old Style" w:hAnsi="Bookman Old Style"/>
          <w:sz w:val="28"/>
          <w:szCs w:val="26"/>
        </w:rPr>
        <w:t>2</w:t>
      </w:r>
    </w:p>
    <w:p w14:paraId="76F0D3E5" w14:textId="77777777" w:rsidR="009D0D1C" w:rsidRPr="00C214F7" w:rsidRDefault="00922CAC" w:rsidP="00613F68">
      <w:pPr>
        <w:jc w:val="both"/>
        <w:rPr>
          <w:rFonts w:ascii="Bookman Old Style" w:hAnsi="Bookman Old Style"/>
          <w:b/>
          <w:sz w:val="28"/>
          <w:szCs w:val="26"/>
        </w:rPr>
      </w:pPr>
      <w:r w:rsidRPr="00C214F7">
        <w:rPr>
          <w:rFonts w:ascii="Bookman Old Style" w:hAnsi="Bookman Old Style"/>
          <w:b/>
          <w:sz w:val="28"/>
          <w:szCs w:val="26"/>
        </w:rPr>
        <w:t xml:space="preserve">Gospels Readings </w:t>
      </w:r>
      <w:r w:rsidRPr="00C214F7">
        <w:rPr>
          <w:rFonts w:ascii="Bookman Old Style" w:hAnsi="Bookman Old Style"/>
          <w:sz w:val="28"/>
          <w:szCs w:val="26"/>
        </w:rPr>
        <w:t xml:space="preserve">are on page </w:t>
      </w:r>
      <w:r w:rsidR="00384965" w:rsidRPr="00C214F7">
        <w:rPr>
          <w:rFonts w:ascii="Bookman Old Style" w:hAnsi="Bookman Old Style"/>
          <w:sz w:val="28"/>
          <w:szCs w:val="26"/>
        </w:rPr>
        <w:t>3 &amp; 4</w:t>
      </w:r>
    </w:p>
    <w:p w14:paraId="0FFDDF99" w14:textId="77777777" w:rsidR="00613F68" w:rsidRPr="00C214F7" w:rsidRDefault="00613F68" w:rsidP="00613F68">
      <w:pPr>
        <w:autoSpaceDE w:val="0"/>
        <w:autoSpaceDN w:val="0"/>
        <w:adjustRightInd w:val="0"/>
        <w:spacing w:after="0" w:line="240" w:lineRule="auto"/>
        <w:jc w:val="both"/>
        <w:rPr>
          <w:rFonts w:ascii="Bookman Old Style" w:hAnsi="Bookman Old Style"/>
          <w:b/>
          <w:sz w:val="32"/>
          <w:szCs w:val="28"/>
        </w:rPr>
      </w:pPr>
    </w:p>
    <w:p w14:paraId="1977972C" w14:textId="77777777" w:rsidR="00384965" w:rsidRPr="00C214F7" w:rsidRDefault="00613F68" w:rsidP="00384965">
      <w:pPr>
        <w:autoSpaceDE w:val="0"/>
        <w:autoSpaceDN w:val="0"/>
        <w:adjustRightInd w:val="0"/>
        <w:spacing w:after="0"/>
        <w:jc w:val="both"/>
        <w:rPr>
          <w:rFonts w:asciiTheme="minorHAnsi" w:hAnsiTheme="minorHAnsi" w:cstheme="minorHAnsi"/>
          <w:b/>
          <w:sz w:val="28"/>
          <w:szCs w:val="26"/>
          <w:lang w:eastAsia="en-GB"/>
        </w:rPr>
      </w:pPr>
      <w:r w:rsidRPr="00C214F7">
        <w:rPr>
          <w:rFonts w:asciiTheme="minorHAnsi" w:hAnsiTheme="minorHAnsi" w:cstheme="minorHAnsi"/>
          <w:b/>
          <w:sz w:val="28"/>
          <w:szCs w:val="26"/>
          <w:lang w:eastAsia="en-GB"/>
        </w:rPr>
        <w:t>A first reading:</w:t>
      </w:r>
      <w:r w:rsidR="00384965" w:rsidRPr="00C214F7">
        <w:rPr>
          <w:rFonts w:asciiTheme="minorHAnsi" w:hAnsiTheme="minorHAnsi" w:cstheme="minorHAnsi"/>
          <w:b/>
          <w:sz w:val="28"/>
          <w:szCs w:val="26"/>
          <w:lang w:eastAsia="en-GB"/>
        </w:rPr>
        <w:t xml:space="preserve"> </w:t>
      </w:r>
      <w:r w:rsidRPr="00C214F7">
        <w:rPr>
          <w:rFonts w:asciiTheme="minorHAnsi" w:hAnsiTheme="minorHAnsi" w:cstheme="minorHAnsi"/>
          <w:sz w:val="28"/>
          <w:szCs w:val="26"/>
          <w:lang w:eastAsia="en-GB"/>
        </w:rPr>
        <w:t>A reading from the prophet Isaiah (25:6–9)</w:t>
      </w:r>
    </w:p>
    <w:p w14:paraId="1BEF3B5E" w14:textId="77777777" w:rsidR="00C214F7" w:rsidRDefault="00613F68" w:rsidP="00C214F7">
      <w:pPr>
        <w:autoSpaceDE w:val="0"/>
        <w:autoSpaceDN w:val="0"/>
        <w:adjustRightInd w:val="0"/>
        <w:spacing w:after="0"/>
        <w:jc w:val="both"/>
        <w:rPr>
          <w:rFonts w:asciiTheme="minorHAnsi" w:hAnsiTheme="minorHAnsi" w:cstheme="minorHAnsi"/>
          <w:sz w:val="28"/>
          <w:szCs w:val="26"/>
          <w:lang w:eastAsia="en-GB"/>
        </w:rPr>
      </w:pPr>
      <w:r w:rsidRPr="00C214F7">
        <w:rPr>
          <w:rFonts w:asciiTheme="minorHAnsi" w:hAnsiTheme="minorHAnsi" w:cstheme="minorHAnsi"/>
          <w:sz w:val="28"/>
          <w:szCs w:val="26"/>
          <w:lang w:eastAsia="en-GB"/>
        </w:rPr>
        <w:t>On this mountain, the Lord of hosts will prepare for all peoples a banquet of rich food. On this mountain he will remove the mourning veil covering all peoples, and the shroud enwrapping all nations, he will destroy Death for ever. The Lord will wipe away the tears from every cheek; he will take away his people’s shame everywhere on earth, for the Lord has said so. That day, it will be said: See, this is our God in whom we hoped for salvation; the Lord is the one in whom we hoped. We exult and we rejoice that he has saved us.</w:t>
      </w:r>
      <w:r w:rsidR="00C214F7">
        <w:rPr>
          <w:rFonts w:asciiTheme="minorHAnsi" w:hAnsiTheme="minorHAnsi" w:cstheme="minorHAnsi"/>
          <w:sz w:val="28"/>
          <w:szCs w:val="26"/>
          <w:lang w:eastAsia="en-GB"/>
        </w:rPr>
        <w:t xml:space="preserve"> </w:t>
      </w:r>
      <w:r w:rsidRPr="00C214F7">
        <w:rPr>
          <w:rFonts w:asciiTheme="minorHAnsi" w:hAnsiTheme="minorHAnsi" w:cstheme="minorHAnsi"/>
          <w:sz w:val="28"/>
          <w:szCs w:val="26"/>
          <w:lang w:eastAsia="en-GB"/>
        </w:rPr>
        <w:t xml:space="preserve">The Word of the Lord. </w:t>
      </w:r>
      <w:r w:rsidR="008248D0" w:rsidRPr="00C214F7">
        <w:rPr>
          <w:rFonts w:asciiTheme="minorHAnsi" w:hAnsiTheme="minorHAnsi" w:cstheme="minorHAnsi"/>
          <w:sz w:val="28"/>
          <w:szCs w:val="26"/>
          <w:lang w:eastAsia="en-GB"/>
        </w:rPr>
        <w:t xml:space="preserve"> </w:t>
      </w:r>
      <w:proofErr w:type="gramStart"/>
      <w:r w:rsidRPr="00C214F7">
        <w:rPr>
          <w:rFonts w:asciiTheme="minorHAnsi" w:hAnsiTheme="minorHAnsi" w:cstheme="minorHAnsi"/>
          <w:sz w:val="28"/>
          <w:szCs w:val="26"/>
          <w:lang w:eastAsia="en-GB"/>
        </w:rPr>
        <w:t>All:\</w:t>
      </w:r>
      <w:proofErr w:type="gramEnd"/>
      <w:r w:rsidRPr="00C214F7">
        <w:rPr>
          <w:rFonts w:asciiTheme="minorHAnsi" w:hAnsiTheme="minorHAnsi" w:cstheme="minorHAnsi"/>
          <w:sz w:val="28"/>
          <w:szCs w:val="26"/>
          <w:lang w:eastAsia="en-GB"/>
        </w:rPr>
        <w:t xml:space="preserve"> Thanks be to God. </w:t>
      </w:r>
    </w:p>
    <w:p w14:paraId="43C54A75" w14:textId="77777777" w:rsidR="00C214F7" w:rsidRPr="00C214F7" w:rsidRDefault="00C214F7" w:rsidP="00C214F7">
      <w:pPr>
        <w:autoSpaceDE w:val="0"/>
        <w:autoSpaceDN w:val="0"/>
        <w:adjustRightInd w:val="0"/>
        <w:spacing w:after="0"/>
        <w:jc w:val="both"/>
        <w:rPr>
          <w:rFonts w:asciiTheme="minorHAnsi" w:hAnsiTheme="minorHAnsi" w:cstheme="minorHAnsi"/>
          <w:sz w:val="32"/>
          <w:szCs w:val="26"/>
          <w:lang w:eastAsia="en-GB"/>
        </w:rPr>
      </w:pPr>
    </w:p>
    <w:p w14:paraId="02C64505" w14:textId="77777777" w:rsidR="00613F68" w:rsidRPr="00C214F7" w:rsidRDefault="00613F68" w:rsidP="00384965">
      <w:pPr>
        <w:autoSpaceDE w:val="0"/>
        <w:autoSpaceDN w:val="0"/>
        <w:adjustRightInd w:val="0"/>
        <w:spacing w:after="0"/>
        <w:jc w:val="both"/>
        <w:rPr>
          <w:rFonts w:asciiTheme="minorHAnsi" w:hAnsiTheme="minorHAnsi" w:cstheme="minorHAnsi"/>
          <w:b/>
          <w:sz w:val="28"/>
          <w:szCs w:val="26"/>
          <w:lang w:eastAsia="en-GB"/>
        </w:rPr>
      </w:pPr>
      <w:r w:rsidRPr="00C214F7">
        <w:rPr>
          <w:rFonts w:asciiTheme="minorHAnsi" w:hAnsiTheme="minorHAnsi" w:cstheme="minorHAnsi"/>
          <w:b/>
          <w:sz w:val="28"/>
          <w:szCs w:val="26"/>
          <w:lang w:eastAsia="en-GB"/>
        </w:rPr>
        <w:t>A first reading:</w:t>
      </w:r>
      <w:r w:rsidR="00384965" w:rsidRPr="00C214F7">
        <w:rPr>
          <w:rFonts w:asciiTheme="minorHAnsi" w:hAnsiTheme="minorHAnsi" w:cstheme="minorHAnsi"/>
          <w:b/>
          <w:sz w:val="28"/>
          <w:szCs w:val="26"/>
          <w:lang w:eastAsia="en-GB"/>
        </w:rPr>
        <w:t xml:space="preserve"> </w:t>
      </w:r>
      <w:r w:rsidRPr="00C214F7">
        <w:rPr>
          <w:rFonts w:asciiTheme="minorHAnsi" w:hAnsiTheme="minorHAnsi" w:cstheme="minorHAnsi"/>
          <w:sz w:val="28"/>
          <w:szCs w:val="26"/>
          <w:lang w:eastAsia="en-GB"/>
        </w:rPr>
        <w:t>A reading from the book of the Apocalypse (14:13)</w:t>
      </w:r>
    </w:p>
    <w:p w14:paraId="0B52947B" w14:textId="77777777" w:rsidR="00C214F7" w:rsidRDefault="00613F68" w:rsidP="00384965">
      <w:pPr>
        <w:autoSpaceDE w:val="0"/>
        <w:autoSpaceDN w:val="0"/>
        <w:adjustRightInd w:val="0"/>
        <w:spacing w:after="0"/>
        <w:jc w:val="both"/>
        <w:rPr>
          <w:rFonts w:asciiTheme="minorHAnsi" w:hAnsiTheme="minorHAnsi" w:cstheme="minorHAnsi"/>
          <w:sz w:val="28"/>
          <w:szCs w:val="26"/>
          <w:lang w:eastAsia="en-GB"/>
        </w:rPr>
      </w:pPr>
      <w:r w:rsidRPr="00C214F7">
        <w:rPr>
          <w:rFonts w:asciiTheme="minorHAnsi" w:hAnsiTheme="minorHAnsi" w:cstheme="minorHAnsi"/>
          <w:sz w:val="28"/>
          <w:szCs w:val="26"/>
          <w:lang w:eastAsia="en-GB"/>
        </w:rPr>
        <w:t>I, John, heard a voice from heaven say to me, ‘Write down: Happy are those who die in the Lord! Happy indeed, the Spirit says; now they can rest for ever after their work, since their good deeds go with them.’</w:t>
      </w:r>
      <w:r w:rsidR="00384965" w:rsidRPr="00C214F7">
        <w:rPr>
          <w:rFonts w:asciiTheme="minorHAnsi" w:hAnsiTheme="minorHAnsi" w:cstheme="minorHAnsi"/>
          <w:sz w:val="28"/>
          <w:szCs w:val="26"/>
          <w:lang w:eastAsia="en-GB"/>
        </w:rPr>
        <w:t xml:space="preserve"> </w:t>
      </w:r>
    </w:p>
    <w:p w14:paraId="7A16E6FC" w14:textId="77777777" w:rsidR="00613F68" w:rsidRPr="00C214F7" w:rsidRDefault="00613F68" w:rsidP="00384965">
      <w:pPr>
        <w:autoSpaceDE w:val="0"/>
        <w:autoSpaceDN w:val="0"/>
        <w:adjustRightInd w:val="0"/>
        <w:spacing w:after="0"/>
        <w:jc w:val="both"/>
        <w:rPr>
          <w:rFonts w:asciiTheme="minorHAnsi" w:hAnsiTheme="minorHAnsi" w:cstheme="minorHAnsi"/>
          <w:sz w:val="28"/>
          <w:szCs w:val="26"/>
          <w:lang w:eastAsia="en-GB"/>
        </w:rPr>
      </w:pPr>
      <w:r w:rsidRPr="00C214F7">
        <w:rPr>
          <w:rFonts w:asciiTheme="minorHAnsi" w:hAnsiTheme="minorHAnsi" w:cstheme="minorHAnsi"/>
          <w:sz w:val="28"/>
          <w:szCs w:val="26"/>
          <w:lang w:eastAsia="en-GB"/>
        </w:rPr>
        <w:t xml:space="preserve">The Word of the Lord. </w:t>
      </w:r>
      <w:r w:rsidR="008248D0" w:rsidRPr="00C214F7">
        <w:rPr>
          <w:rFonts w:asciiTheme="minorHAnsi" w:hAnsiTheme="minorHAnsi" w:cstheme="minorHAnsi"/>
          <w:sz w:val="28"/>
          <w:szCs w:val="26"/>
          <w:lang w:eastAsia="en-GB"/>
        </w:rPr>
        <w:t xml:space="preserve"> </w:t>
      </w:r>
      <w:proofErr w:type="gramStart"/>
      <w:r w:rsidRPr="00C214F7">
        <w:rPr>
          <w:rFonts w:asciiTheme="minorHAnsi" w:hAnsiTheme="minorHAnsi" w:cstheme="minorHAnsi"/>
          <w:sz w:val="28"/>
          <w:szCs w:val="26"/>
          <w:lang w:eastAsia="en-GB"/>
        </w:rPr>
        <w:t>All:\</w:t>
      </w:r>
      <w:proofErr w:type="gramEnd"/>
      <w:r w:rsidRPr="00C214F7">
        <w:rPr>
          <w:rFonts w:asciiTheme="minorHAnsi" w:hAnsiTheme="minorHAnsi" w:cstheme="minorHAnsi"/>
          <w:sz w:val="28"/>
          <w:szCs w:val="26"/>
          <w:lang w:eastAsia="en-GB"/>
        </w:rPr>
        <w:t xml:space="preserve"> Thanks be to God. </w:t>
      </w:r>
    </w:p>
    <w:p w14:paraId="5BA83A23" w14:textId="77777777" w:rsidR="00384965" w:rsidRPr="00C214F7" w:rsidRDefault="00384965" w:rsidP="00613F68">
      <w:pPr>
        <w:autoSpaceDE w:val="0"/>
        <w:autoSpaceDN w:val="0"/>
        <w:adjustRightInd w:val="0"/>
        <w:spacing w:after="0" w:line="240" w:lineRule="auto"/>
        <w:jc w:val="both"/>
        <w:rPr>
          <w:rFonts w:asciiTheme="minorHAnsi" w:hAnsiTheme="minorHAnsi" w:cstheme="minorHAnsi"/>
          <w:sz w:val="32"/>
          <w:szCs w:val="24"/>
          <w:lang w:eastAsia="en-GB"/>
        </w:rPr>
      </w:pPr>
    </w:p>
    <w:p w14:paraId="5FCB314C" w14:textId="77777777" w:rsidR="00384965" w:rsidRPr="00C214F7" w:rsidRDefault="00613F68" w:rsidP="00384965">
      <w:pPr>
        <w:autoSpaceDE w:val="0"/>
        <w:autoSpaceDN w:val="0"/>
        <w:adjustRightInd w:val="0"/>
        <w:spacing w:after="0"/>
        <w:jc w:val="both"/>
        <w:rPr>
          <w:rFonts w:asciiTheme="minorHAnsi" w:hAnsiTheme="minorHAnsi" w:cstheme="minorHAnsi"/>
          <w:b/>
          <w:sz w:val="28"/>
          <w:szCs w:val="26"/>
          <w:lang w:eastAsia="en-GB"/>
        </w:rPr>
      </w:pPr>
      <w:r w:rsidRPr="00C214F7">
        <w:rPr>
          <w:rFonts w:asciiTheme="minorHAnsi" w:hAnsiTheme="minorHAnsi" w:cstheme="minorHAnsi"/>
          <w:b/>
          <w:sz w:val="28"/>
          <w:szCs w:val="26"/>
          <w:lang w:eastAsia="en-GB"/>
        </w:rPr>
        <w:t>A first reading:</w:t>
      </w:r>
      <w:r w:rsidR="00384965" w:rsidRPr="00C214F7">
        <w:rPr>
          <w:rFonts w:asciiTheme="minorHAnsi" w:hAnsiTheme="minorHAnsi" w:cstheme="minorHAnsi"/>
          <w:b/>
          <w:sz w:val="28"/>
          <w:szCs w:val="26"/>
          <w:lang w:eastAsia="en-GB"/>
        </w:rPr>
        <w:t xml:space="preserve"> </w:t>
      </w:r>
      <w:r w:rsidRPr="00C214F7">
        <w:rPr>
          <w:rFonts w:asciiTheme="minorHAnsi" w:hAnsiTheme="minorHAnsi" w:cstheme="minorHAnsi"/>
          <w:sz w:val="28"/>
          <w:szCs w:val="26"/>
          <w:lang w:eastAsia="en-GB"/>
        </w:rPr>
        <w:t>A reading from the letter of St Paul to the Philippians (3: 20-21)</w:t>
      </w:r>
    </w:p>
    <w:p w14:paraId="112F0F9F" w14:textId="77777777" w:rsidR="00613F68" w:rsidRPr="00C214F7" w:rsidRDefault="00613F68" w:rsidP="00384965">
      <w:pPr>
        <w:autoSpaceDE w:val="0"/>
        <w:autoSpaceDN w:val="0"/>
        <w:adjustRightInd w:val="0"/>
        <w:spacing w:after="0"/>
        <w:jc w:val="both"/>
        <w:rPr>
          <w:rFonts w:asciiTheme="minorHAnsi" w:hAnsiTheme="minorHAnsi" w:cstheme="minorHAnsi"/>
          <w:sz w:val="28"/>
          <w:szCs w:val="26"/>
          <w:lang w:eastAsia="en-GB"/>
        </w:rPr>
      </w:pPr>
      <w:r w:rsidRPr="00C214F7">
        <w:rPr>
          <w:rFonts w:asciiTheme="minorHAnsi" w:hAnsiTheme="minorHAnsi" w:cstheme="minorHAnsi"/>
          <w:sz w:val="28"/>
          <w:szCs w:val="26"/>
          <w:lang w:eastAsia="en-GB"/>
        </w:rPr>
        <w:t>For us, our homeland is in heaven, and from heaven comes the saviour we are waiting for, the Lord Jesus Christ, and he will transfigure these wretched bodies of ours into copies of his glorious body. He will do that by the same power with which he can subdue the whole universe.</w:t>
      </w:r>
      <w:r w:rsidR="00C214F7" w:rsidRPr="00C214F7">
        <w:rPr>
          <w:rFonts w:asciiTheme="minorHAnsi" w:hAnsiTheme="minorHAnsi" w:cstheme="minorHAnsi"/>
          <w:sz w:val="28"/>
          <w:szCs w:val="26"/>
          <w:lang w:eastAsia="en-GB"/>
        </w:rPr>
        <w:t xml:space="preserve"> </w:t>
      </w:r>
      <w:r w:rsidRPr="00C214F7">
        <w:rPr>
          <w:rFonts w:asciiTheme="minorHAnsi" w:hAnsiTheme="minorHAnsi" w:cstheme="minorHAnsi"/>
          <w:sz w:val="28"/>
          <w:szCs w:val="26"/>
          <w:lang w:eastAsia="en-GB"/>
        </w:rPr>
        <w:t xml:space="preserve">The Word of the Lord. </w:t>
      </w:r>
      <w:proofErr w:type="gramStart"/>
      <w:r w:rsidRPr="00C214F7">
        <w:rPr>
          <w:rFonts w:asciiTheme="minorHAnsi" w:hAnsiTheme="minorHAnsi" w:cstheme="minorHAnsi"/>
          <w:sz w:val="28"/>
          <w:szCs w:val="26"/>
          <w:lang w:eastAsia="en-GB"/>
        </w:rPr>
        <w:t>All:\</w:t>
      </w:r>
      <w:proofErr w:type="gramEnd"/>
      <w:r w:rsidRPr="00C214F7">
        <w:rPr>
          <w:rFonts w:asciiTheme="minorHAnsi" w:hAnsiTheme="minorHAnsi" w:cstheme="minorHAnsi"/>
          <w:sz w:val="28"/>
          <w:szCs w:val="26"/>
          <w:lang w:eastAsia="en-GB"/>
        </w:rPr>
        <w:t xml:space="preserve"> Thanks be to God. </w:t>
      </w:r>
    </w:p>
    <w:p w14:paraId="55770686" w14:textId="77777777" w:rsidR="008248D0" w:rsidRPr="00C214F7" w:rsidRDefault="008248D0" w:rsidP="00613F68">
      <w:pPr>
        <w:autoSpaceDE w:val="0"/>
        <w:autoSpaceDN w:val="0"/>
        <w:adjustRightInd w:val="0"/>
        <w:spacing w:after="0" w:line="240" w:lineRule="auto"/>
        <w:jc w:val="both"/>
        <w:rPr>
          <w:rFonts w:asciiTheme="minorHAnsi" w:hAnsiTheme="minorHAnsi" w:cstheme="minorHAnsi"/>
          <w:b/>
          <w:sz w:val="32"/>
          <w:szCs w:val="24"/>
          <w:lang w:eastAsia="en-GB"/>
        </w:rPr>
      </w:pPr>
    </w:p>
    <w:p w14:paraId="5242329F" w14:textId="77777777" w:rsidR="00613F68" w:rsidRPr="00C214F7" w:rsidRDefault="00613F68" w:rsidP="00384965">
      <w:pPr>
        <w:autoSpaceDE w:val="0"/>
        <w:autoSpaceDN w:val="0"/>
        <w:adjustRightInd w:val="0"/>
        <w:spacing w:after="0"/>
        <w:jc w:val="both"/>
        <w:rPr>
          <w:rFonts w:asciiTheme="minorHAnsi" w:hAnsiTheme="minorHAnsi" w:cstheme="minorHAnsi"/>
          <w:b/>
          <w:sz w:val="28"/>
          <w:szCs w:val="26"/>
          <w:lang w:eastAsia="en-GB"/>
        </w:rPr>
      </w:pPr>
      <w:r w:rsidRPr="00C214F7">
        <w:rPr>
          <w:rFonts w:asciiTheme="minorHAnsi" w:hAnsiTheme="minorHAnsi" w:cstheme="minorHAnsi"/>
          <w:b/>
          <w:sz w:val="28"/>
          <w:szCs w:val="26"/>
          <w:lang w:eastAsia="en-GB"/>
        </w:rPr>
        <w:t>A first reading:</w:t>
      </w:r>
      <w:r w:rsidR="00384965" w:rsidRPr="00C214F7">
        <w:rPr>
          <w:rFonts w:asciiTheme="minorHAnsi" w:hAnsiTheme="minorHAnsi" w:cstheme="minorHAnsi"/>
          <w:b/>
          <w:sz w:val="28"/>
          <w:szCs w:val="26"/>
          <w:lang w:eastAsia="en-GB"/>
        </w:rPr>
        <w:t xml:space="preserve"> </w:t>
      </w:r>
      <w:r w:rsidRPr="00C214F7">
        <w:rPr>
          <w:rFonts w:asciiTheme="minorHAnsi" w:hAnsiTheme="minorHAnsi" w:cstheme="minorHAnsi"/>
          <w:sz w:val="28"/>
          <w:szCs w:val="26"/>
          <w:lang w:eastAsia="en-GB"/>
        </w:rPr>
        <w:t>A reading from the first letter of St John (3: 1-2)</w:t>
      </w:r>
    </w:p>
    <w:p w14:paraId="509CE5D6" w14:textId="77777777" w:rsidR="00613F68" w:rsidRPr="00C214F7" w:rsidRDefault="00613F68" w:rsidP="00384965">
      <w:pPr>
        <w:autoSpaceDE w:val="0"/>
        <w:autoSpaceDN w:val="0"/>
        <w:adjustRightInd w:val="0"/>
        <w:spacing w:after="0"/>
        <w:jc w:val="both"/>
        <w:rPr>
          <w:rFonts w:asciiTheme="minorHAnsi" w:hAnsiTheme="minorHAnsi" w:cstheme="minorHAnsi"/>
          <w:sz w:val="28"/>
          <w:szCs w:val="26"/>
          <w:lang w:eastAsia="en-GB"/>
        </w:rPr>
      </w:pPr>
      <w:r w:rsidRPr="00C214F7">
        <w:rPr>
          <w:rFonts w:asciiTheme="minorHAnsi" w:hAnsiTheme="minorHAnsi" w:cstheme="minorHAnsi"/>
          <w:sz w:val="28"/>
          <w:szCs w:val="26"/>
          <w:lang w:eastAsia="en-GB"/>
        </w:rPr>
        <w:t>Think of the love that the Father has lavished on us, by letting us be called God’s children; and that is what we are.</w:t>
      </w:r>
      <w:r w:rsidR="00C214F7">
        <w:rPr>
          <w:rFonts w:asciiTheme="minorHAnsi" w:hAnsiTheme="minorHAnsi" w:cstheme="minorHAnsi"/>
          <w:sz w:val="28"/>
          <w:szCs w:val="26"/>
          <w:lang w:eastAsia="en-GB"/>
        </w:rPr>
        <w:t xml:space="preserve"> </w:t>
      </w:r>
      <w:r w:rsidRPr="00C214F7">
        <w:rPr>
          <w:rFonts w:asciiTheme="minorHAnsi" w:hAnsiTheme="minorHAnsi" w:cstheme="minorHAnsi"/>
          <w:sz w:val="28"/>
          <w:szCs w:val="26"/>
          <w:lang w:eastAsia="en-GB"/>
        </w:rPr>
        <w:t>Because the world refused to acknowledge him,</w:t>
      </w:r>
    </w:p>
    <w:p w14:paraId="2E2A280C" w14:textId="77777777" w:rsidR="00613F68" w:rsidRDefault="00613F68" w:rsidP="00384965">
      <w:pPr>
        <w:autoSpaceDE w:val="0"/>
        <w:autoSpaceDN w:val="0"/>
        <w:adjustRightInd w:val="0"/>
        <w:spacing w:after="0"/>
        <w:jc w:val="both"/>
        <w:rPr>
          <w:rFonts w:asciiTheme="minorHAnsi" w:hAnsiTheme="minorHAnsi" w:cstheme="minorHAnsi"/>
          <w:sz w:val="28"/>
          <w:szCs w:val="26"/>
          <w:lang w:eastAsia="en-GB"/>
        </w:rPr>
      </w:pPr>
      <w:proofErr w:type="gramStart"/>
      <w:r w:rsidRPr="00C214F7">
        <w:rPr>
          <w:rFonts w:asciiTheme="minorHAnsi" w:hAnsiTheme="minorHAnsi" w:cstheme="minorHAnsi"/>
          <w:sz w:val="28"/>
          <w:szCs w:val="26"/>
          <w:lang w:eastAsia="en-GB"/>
        </w:rPr>
        <w:t>therefore</w:t>
      </w:r>
      <w:proofErr w:type="gramEnd"/>
      <w:r w:rsidRPr="00C214F7">
        <w:rPr>
          <w:rFonts w:asciiTheme="minorHAnsi" w:hAnsiTheme="minorHAnsi" w:cstheme="minorHAnsi"/>
          <w:sz w:val="28"/>
          <w:szCs w:val="26"/>
          <w:lang w:eastAsia="en-GB"/>
        </w:rPr>
        <w:t xml:space="preserve"> it does not acknowledge us.</w:t>
      </w:r>
      <w:r w:rsidR="00C214F7">
        <w:rPr>
          <w:rFonts w:asciiTheme="minorHAnsi" w:hAnsiTheme="minorHAnsi" w:cstheme="minorHAnsi"/>
          <w:sz w:val="28"/>
          <w:szCs w:val="26"/>
          <w:lang w:eastAsia="en-GB"/>
        </w:rPr>
        <w:t xml:space="preserve"> </w:t>
      </w:r>
      <w:r w:rsidRPr="00C214F7">
        <w:rPr>
          <w:rFonts w:asciiTheme="minorHAnsi" w:hAnsiTheme="minorHAnsi" w:cstheme="minorHAnsi"/>
          <w:sz w:val="28"/>
          <w:szCs w:val="26"/>
          <w:lang w:eastAsia="en-GB"/>
        </w:rPr>
        <w:t>My dear people, we are already the children of God</w:t>
      </w:r>
      <w:r w:rsidR="00C214F7">
        <w:rPr>
          <w:rFonts w:asciiTheme="minorHAnsi" w:hAnsiTheme="minorHAnsi" w:cstheme="minorHAnsi"/>
          <w:sz w:val="28"/>
          <w:szCs w:val="26"/>
          <w:lang w:eastAsia="en-GB"/>
        </w:rPr>
        <w:t xml:space="preserve"> </w:t>
      </w:r>
      <w:r w:rsidRPr="00C214F7">
        <w:rPr>
          <w:rFonts w:asciiTheme="minorHAnsi" w:hAnsiTheme="minorHAnsi" w:cstheme="minorHAnsi"/>
          <w:sz w:val="28"/>
          <w:szCs w:val="26"/>
          <w:lang w:eastAsia="en-GB"/>
        </w:rPr>
        <w:t>but what we are to be in the future has not yet been revealed;</w:t>
      </w:r>
      <w:r w:rsidR="00C214F7">
        <w:rPr>
          <w:rFonts w:asciiTheme="minorHAnsi" w:hAnsiTheme="minorHAnsi" w:cstheme="minorHAnsi"/>
          <w:sz w:val="28"/>
          <w:szCs w:val="26"/>
          <w:lang w:eastAsia="en-GB"/>
        </w:rPr>
        <w:t xml:space="preserve"> </w:t>
      </w:r>
      <w:r w:rsidRPr="00C214F7">
        <w:rPr>
          <w:rFonts w:asciiTheme="minorHAnsi" w:hAnsiTheme="minorHAnsi" w:cstheme="minorHAnsi"/>
          <w:sz w:val="28"/>
          <w:szCs w:val="26"/>
          <w:lang w:eastAsia="en-GB"/>
        </w:rPr>
        <w:t>all we know is, that when it is revealed we shall be like him because we shall see him as he really is.</w:t>
      </w:r>
      <w:r w:rsidR="00384965" w:rsidRPr="00C214F7">
        <w:rPr>
          <w:rFonts w:asciiTheme="minorHAnsi" w:hAnsiTheme="minorHAnsi" w:cstheme="minorHAnsi"/>
          <w:sz w:val="28"/>
          <w:szCs w:val="26"/>
          <w:lang w:eastAsia="en-GB"/>
        </w:rPr>
        <w:t xml:space="preserve"> </w:t>
      </w:r>
      <w:r w:rsidR="00C214F7">
        <w:rPr>
          <w:rFonts w:asciiTheme="minorHAnsi" w:hAnsiTheme="minorHAnsi" w:cstheme="minorHAnsi"/>
          <w:sz w:val="28"/>
          <w:szCs w:val="26"/>
          <w:lang w:eastAsia="en-GB"/>
        </w:rPr>
        <w:t xml:space="preserve"> </w:t>
      </w:r>
      <w:r w:rsidRPr="00C214F7">
        <w:rPr>
          <w:rFonts w:asciiTheme="minorHAnsi" w:hAnsiTheme="minorHAnsi" w:cstheme="minorHAnsi"/>
          <w:sz w:val="28"/>
          <w:szCs w:val="26"/>
          <w:lang w:eastAsia="en-GB"/>
        </w:rPr>
        <w:t xml:space="preserve">The Word of the Lord. </w:t>
      </w:r>
      <w:proofErr w:type="gramStart"/>
      <w:r w:rsidRPr="00C214F7">
        <w:rPr>
          <w:rFonts w:asciiTheme="minorHAnsi" w:hAnsiTheme="minorHAnsi" w:cstheme="minorHAnsi"/>
          <w:sz w:val="28"/>
          <w:szCs w:val="26"/>
          <w:lang w:eastAsia="en-GB"/>
        </w:rPr>
        <w:t>All:\</w:t>
      </w:r>
      <w:proofErr w:type="gramEnd"/>
      <w:r w:rsidRPr="00C214F7">
        <w:rPr>
          <w:rFonts w:asciiTheme="minorHAnsi" w:hAnsiTheme="minorHAnsi" w:cstheme="minorHAnsi"/>
          <w:sz w:val="28"/>
          <w:szCs w:val="26"/>
          <w:lang w:eastAsia="en-GB"/>
        </w:rPr>
        <w:t xml:space="preserve"> Thanks be to God. </w:t>
      </w:r>
    </w:p>
    <w:p w14:paraId="224F1E04" w14:textId="77777777" w:rsidR="00C214F7" w:rsidRDefault="00C214F7" w:rsidP="00384965">
      <w:pPr>
        <w:autoSpaceDE w:val="0"/>
        <w:autoSpaceDN w:val="0"/>
        <w:adjustRightInd w:val="0"/>
        <w:spacing w:after="0"/>
        <w:jc w:val="both"/>
        <w:rPr>
          <w:rFonts w:asciiTheme="minorHAnsi" w:hAnsiTheme="minorHAnsi" w:cstheme="minorHAnsi"/>
          <w:sz w:val="28"/>
          <w:szCs w:val="26"/>
          <w:lang w:eastAsia="en-GB"/>
        </w:rPr>
      </w:pPr>
    </w:p>
    <w:p w14:paraId="503F4822" w14:textId="77777777" w:rsidR="00C214F7" w:rsidRDefault="00C214F7" w:rsidP="00384965">
      <w:pPr>
        <w:autoSpaceDE w:val="0"/>
        <w:autoSpaceDN w:val="0"/>
        <w:adjustRightInd w:val="0"/>
        <w:spacing w:after="0"/>
        <w:jc w:val="both"/>
        <w:rPr>
          <w:rFonts w:asciiTheme="minorHAnsi" w:hAnsiTheme="minorHAnsi" w:cstheme="minorHAnsi"/>
          <w:b/>
          <w:sz w:val="26"/>
          <w:szCs w:val="26"/>
          <w:u w:val="single"/>
          <w:lang w:eastAsia="en-GB"/>
        </w:rPr>
      </w:pPr>
    </w:p>
    <w:p w14:paraId="26BF2189" w14:textId="77777777" w:rsidR="00613F68" w:rsidRPr="00384965" w:rsidRDefault="008248D0" w:rsidP="00384965">
      <w:pPr>
        <w:autoSpaceDE w:val="0"/>
        <w:autoSpaceDN w:val="0"/>
        <w:adjustRightInd w:val="0"/>
        <w:spacing w:after="0"/>
        <w:jc w:val="both"/>
        <w:rPr>
          <w:rFonts w:asciiTheme="minorHAnsi" w:hAnsiTheme="minorHAnsi" w:cstheme="minorHAnsi"/>
          <w:b/>
          <w:sz w:val="26"/>
          <w:szCs w:val="26"/>
          <w:lang w:eastAsia="en-GB"/>
        </w:rPr>
      </w:pPr>
      <w:r w:rsidRPr="00384965">
        <w:rPr>
          <w:rFonts w:asciiTheme="minorHAnsi" w:hAnsiTheme="minorHAnsi" w:cstheme="minorHAnsi"/>
          <w:b/>
          <w:sz w:val="26"/>
          <w:szCs w:val="26"/>
          <w:u w:val="single"/>
          <w:lang w:eastAsia="en-GB"/>
        </w:rPr>
        <w:lastRenderedPageBreak/>
        <w:t>P</w:t>
      </w:r>
      <w:r w:rsidR="00613F68" w:rsidRPr="00384965">
        <w:rPr>
          <w:rFonts w:asciiTheme="minorHAnsi" w:hAnsiTheme="minorHAnsi" w:cstheme="minorHAnsi"/>
          <w:b/>
          <w:sz w:val="26"/>
          <w:szCs w:val="26"/>
          <w:u w:val="single"/>
          <w:lang w:eastAsia="en-GB"/>
        </w:rPr>
        <w:t xml:space="preserve">salm 26: </w:t>
      </w:r>
    </w:p>
    <w:p w14:paraId="0D764ECD" w14:textId="77777777" w:rsidR="00384965" w:rsidRPr="00384965" w:rsidRDefault="00613F68" w:rsidP="00384965">
      <w:pPr>
        <w:autoSpaceDE w:val="0"/>
        <w:autoSpaceDN w:val="0"/>
        <w:adjustRightInd w:val="0"/>
        <w:spacing w:after="0"/>
        <w:jc w:val="both"/>
        <w:rPr>
          <w:rFonts w:asciiTheme="minorHAnsi" w:hAnsiTheme="minorHAnsi" w:cstheme="minorHAnsi"/>
          <w:sz w:val="26"/>
          <w:szCs w:val="26"/>
          <w:lang w:eastAsia="en-GB"/>
        </w:rPr>
      </w:pPr>
      <w:r w:rsidRPr="00384965">
        <w:rPr>
          <w:rFonts w:asciiTheme="minorHAnsi" w:hAnsiTheme="minorHAnsi" w:cstheme="minorHAnsi"/>
          <w:sz w:val="26"/>
          <w:szCs w:val="26"/>
          <w:lang w:eastAsia="en-GB"/>
        </w:rPr>
        <w:t xml:space="preserve">The response is: </w:t>
      </w:r>
      <w:r w:rsidRPr="00384965">
        <w:rPr>
          <w:rFonts w:asciiTheme="minorHAnsi" w:hAnsiTheme="minorHAnsi" w:cstheme="minorHAnsi"/>
          <w:b/>
          <w:sz w:val="26"/>
          <w:szCs w:val="26"/>
          <w:lang w:eastAsia="en-GB"/>
        </w:rPr>
        <w:t>The Lord is my light and my help</w:t>
      </w:r>
    </w:p>
    <w:p w14:paraId="0EB9D3A3" w14:textId="77777777" w:rsidR="00384965" w:rsidRPr="00384965" w:rsidRDefault="00384965" w:rsidP="00384965">
      <w:pPr>
        <w:autoSpaceDE w:val="0"/>
        <w:autoSpaceDN w:val="0"/>
        <w:adjustRightInd w:val="0"/>
        <w:spacing w:after="0"/>
        <w:jc w:val="both"/>
        <w:rPr>
          <w:rFonts w:asciiTheme="minorHAnsi" w:hAnsiTheme="minorHAnsi" w:cstheme="minorHAnsi"/>
          <w:sz w:val="12"/>
          <w:szCs w:val="26"/>
          <w:lang w:eastAsia="en-GB"/>
        </w:rPr>
      </w:pPr>
    </w:p>
    <w:p w14:paraId="09F8BA6F" w14:textId="77777777" w:rsidR="00613F68" w:rsidRPr="00384965" w:rsidRDefault="00613F68" w:rsidP="00384965">
      <w:pPr>
        <w:autoSpaceDE w:val="0"/>
        <w:autoSpaceDN w:val="0"/>
        <w:adjustRightInd w:val="0"/>
        <w:spacing w:after="0"/>
        <w:rPr>
          <w:rFonts w:asciiTheme="minorHAnsi" w:hAnsiTheme="minorHAnsi" w:cstheme="minorHAnsi"/>
          <w:sz w:val="26"/>
          <w:szCs w:val="26"/>
          <w:lang w:eastAsia="en-GB"/>
        </w:rPr>
      </w:pPr>
      <w:r w:rsidRPr="00384965">
        <w:rPr>
          <w:rFonts w:asciiTheme="minorHAnsi" w:hAnsiTheme="minorHAnsi" w:cstheme="minorHAnsi"/>
          <w:sz w:val="26"/>
          <w:szCs w:val="26"/>
          <w:lang w:eastAsia="en-GB"/>
        </w:rPr>
        <w:t>The Lord is my light and my salvation;</w:t>
      </w:r>
      <w:r w:rsidR="00384965" w:rsidRPr="00384965">
        <w:rPr>
          <w:rFonts w:asciiTheme="minorHAnsi" w:hAnsiTheme="minorHAnsi" w:cstheme="minorHAnsi"/>
          <w:sz w:val="26"/>
          <w:szCs w:val="26"/>
          <w:lang w:eastAsia="en-GB"/>
        </w:rPr>
        <w:t xml:space="preserve"> </w:t>
      </w:r>
      <w:r w:rsidRPr="00384965">
        <w:rPr>
          <w:rFonts w:asciiTheme="minorHAnsi" w:hAnsiTheme="minorHAnsi" w:cstheme="minorHAnsi"/>
          <w:sz w:val="26"/>
          <w:szCs w:val="26"/>
          <w:lang w:eastAsia="en-GB"/>
        </w:rPr>
        <w:t>whom shall I fear?</w:t>
      </w:r>
    </w:p>
    <w:p w14:paraId="2614D9DD" w14:textId="77777777" w:rsidR="00613F68" w:rsidRPr="00384965" w:rsidRDefault="00613F68" w:rsidP="00384965">
      <w:pPr>
        <w:autoSpaceDE w:val="0"/>
        <w:autoSpaceDN w:val="0"/>
        <w:adjustRightInd w:val="0"/>
        <w:spacing w:after="0"/>
        <w:rPr>
          <w:rFonts w:asciiTheme="minorHAnsi" w:hAnsiTheme="minorHAnsi" w:cstheme="minorHAnsi"/>
          <w:sz w:val="26"/>
          <w:szCs w:val="26"/>
          <w:lang w:eastAsia="en-GB"/>
        </w:rPr>
      </w:pPr>
      <w:r w:rsidRPr="00384965">
        <w:rPr>
          <w:rFonts w:asciiTheme="minorHAnsi" w:hAnsiTheme="minorHAnsi" w:cstheme="minorHAnsi"/>
          <w:sz w:val="26"/>
          <w:szCs w:val="26"/>
          <w:lang w:eastAsia="en-GB"/>
        </w:rPr>
        <w:t>The Lord is the stronghold of my life;</w:t>
      </w:r>
      <w:r w:rsidR="00384965" w:rsidRPr="00384965">
        <w:rPr>
          <w:rFonts w:asciiTheme="minorHAnsi" w:hAnsiTheme="minorHAnsi" w:cstheme="minorHAnsi"/>
          <w:sz w:val="26"/>
          <w:szCs w:val="26"/>
          <w:lang w:eastAsia="en-GB"/>
        </w:rPr>
        <w:t xml:space="preserve"> </w:t>
      </w:r>
      <w:r w:rsidRPr="00384965">
        <w:rPr>
          <w:rFonts w:asciiTheme="minorHAnsi" w:hAnsiTheme="minorHAnsi" w:cstheme="minorHAnsi"/>
          <w:sz w:val="26"/>
          <w:szCs w:val="26"/>
          <w:lang w:eastAsia="en-GB"/>
        </w:rPr>
        <w:t>of whom shall I be afraid?</w:t>
      </w:r>
    </w:p>
    <w:p w14:paraId="08F6CD34" w14:textId="77777777" w:rsidR="00613F68" w:rsidRPr="00384965" w:rsidRDefault="00613F68" w:rsidP="00384965">
      <w:pPr>
        <w:autoSpaceDE w:val="0"/>
        <w:autoSpaceDN w:val="0"/>
        <w:adjustRightInd w:val="0"/>
        <w:spacing w:after="0"/>
        <w:jc w:val="both"/>
        <w:rPr>
          <w:rFonts w:asciiTheme="minorHAnsi" w:hAnsiTheme="minorHAnsi" w:cstheme="minorHAnsi"/>
          <w:sz w:val="12"/>
          <w:szCs w:val="26"/>
          <w:lang w:eastAsia="en-GB"/>
        </w:rPr>
      </w:pPr>
    </w:p>
    <w:p w14:paraId="7F2AF62A" w14:textId="77777777" w:rsidR="00613F68" w:rsidRPr="00384965" w:rsidRDefault="00613F68" w:rsidP="00384965">
      <w:pPr>
        <w:autoSpaceDE w:val="0"/>
        <w:autoSpaceDN w:val="0"/>
        <w:adjustRightInd w:val="0"/>
        <w:spacing w:after="0"/>
        <w:rPr>
          <w:rFonts w:asciiTheme="minorHAnsi" w:hAnsiTheme="minorHAnsi" w:cstheme="minorHAnsi"/>
          <w:sz w:val="26"/>
          <w:szCs w:val="26"/>
          <w:lang w:eastAsia="en-GB"/>
        </w:rPr>
      </w:pPr>
      <w:r w:rsidRPr="00384965">
        <w:rPr>
          <w:rFonts w:asciiTheme="minorHAnsi" w:hAnsiTheme="minorHAnsi" w:cstheme="minorHAnsi"/>
          <w:b/>
          <w:sz w:val="26"/>
          <w:szCs w:val="26"/>
          <w:lang w:eastAsia="en-GB"/>
        </w:rPr>
        <w:t>The Lord is my light and my help</w:t>
      </w:r>
      <w:r w:rsidRPr="00384965">
        <w:rPr>
          <w:rFonts w:asciiTheme="minorHAnsi" w:hAnsiTheme="minorHAnsi" w:cstheme="minorHAnsi"/>
          <w:sz w:val="26"/>
          <w:szCs w:val="26"/>
          <w:lang w:eastAsia="en-GB"/>
        </w:rPr>
        <w:t xml:space="preserve"> </w:t>
      </w:r>
    </w:p>
    <w:p w14:paraId="2E32A4E4" w14:textId="77777777" w:rsidR="00613F68" w:rsidRPr="00384965" w:rsidRDefault="00613F68" w:rsidP="00384965">
      <w:pPr>
        <w:autoSpaceDE w:val="0"/>
        <w:autoSpaceDN w:val="0"/>
        <w:adjustRightInd w:val="0"/>
        <w:spacing w:after="0"/>
        <w:rPr>
          <w:rFonts w:asciiTheme="minorHAnsi" w:hAnsiTheme="minorHAnsi" w:cstheme="minorHAnsi"/>
          <w:sz w:val="12"/>
          <w:szCs w:val="26"/>
          <w:lang w:eastAsia="en-GB"/>
        </w:rPr>
      </w:pPr>
    </w:p>
    <w:p w14:paraId="67EC8D93" w14:textId="77777777" w:rsidR="00613F68" w:rsidRPr="00384965" w:rsidRDefault="00613F68" w:rsidP="00384965">
      <w:pPr>
        <w:autoSpaceDE w:val="0"/>
        <w:autoSpaceDN w:val="0"/>
        <w:adjustRightInd w:val="0"/>
        <w:spacing w:after="0"/>
        <w:rPr>
          <w:rFonts w:asciiTheme="minorHAnsi" w:hAnsiTheme="minorHAnsi" w:cstheme="minorHAnsi"/>
          <w:sz w:val="26"/>
          <w:szCs w:val="26"/>
          <w:lang w:eastAsia="en-GB"/>
        </w:rPr>
      </w:pPr>
      <w:r w:rsidRPr="00384965">
        <w:rPr>
          <w:rFonts w:asciiTheme="minorHAnsi" w:hAnsiTheme="minorHAnsi" w:cstheme="minorHAnsi"/>
          <w:sz w:val="26"/>
          <w:szCs w:val="26"/>
          <w:lang w:eastAsia="en-GB"/>
        </w:rPr>
        <w:t>There</w:t>
      </w:r>
      <w:r w:rsidR="00384965" w:rsidRPr="00384965">
        <w:rPr>
          <w:rFonts w:asciiTheme="minorHAnsi" w:hAnsiTheme="minorHAnsi" w:cstheme="minorHAnsi"/>
          <w:sz w:val="26"/>
          <w:szCs w:val="26"/>
          <w:lang w:eastAsia="en-GB"/>
        </w:rPr>
        <w:t xml:space="preserve"> is one thing I ask of the Lord; f</w:t>
      </w:r>
      <w:r w:rsidRPr="00384965">
        <w:rPr>
          <w:rFonts w:asciiTheme="minorHAnsi" w:hAnsiTheme="minorHAnsi" w:cstheme="minorHAnsi"/>
          <w:sz w:val="26"/>
          <w:szCs w:val="26"/>
          <w:lang w:eastAsia="en-GB"/>
        </w:rPr>
        <w:t>or this I long:</w:t>
      </w:r>
      <w:r w:rsidR="00384965" w:rsidRPr="00384965">
        <w:rPr>
          <w:rFonts w:asciiTheme="minorHAnsi" w:hAnsiTheme="minorHAnsi" w:cstheme="minorHAnsi"/>
          <w:sz w:val="26"/>
          <w:szCs w:val="26"/>
          <w:lang w:eastAsia="en-GB"/>
        </w:rPr>
        <w:t xml:space="preserve"> </w:t>
      </w:r>
      <w:r w:rsidRPr="00384965">
        <w:rPr>
          <w:rFonts w:asciiTheme="minorHAnsi" w:hAnsiTheme="minorHAnsi" w:cstheme="minorHAnsi"/>
          <w:sz w:val="26"/>
          <w:szCs w:val="26"/>
          <w:lang w:eastAsia="en-GB"/>
        </w:rPr>
        <w:t>to live in the house of the Lord</w:t>
      </w:r>
    </w:p>
    <w:p w14:paraId="79003CEE" w14:textId="77777777" w:rsidR="00613F68" w:rsidRPr="00384965" w:rsidRDefault="00613F68" w:rsidP="00384965">
      <w:pPr>
        <w:autoSpaceDE w:val="0"/>
        <w:autoSpaceDN w:val="0"/>
        <w:adjustRightInd w:val="0"/>
        <w:spacing w:after="0"/>
        <w:rPr>
          <w:rFonts w:asciiTheme="minorHAnsi" w:hAnsiTheme="minorHAnsi" w:cstheme="minorHAnsi"/>
          <w:sz w:val="26"/>
          <w:szCs w:val="26"/>
          <w:lang w:eastAsia="en-GB"/>
        </w:rPr>
      </w:pPr>
      <w:r w:rsidRPr="00384965">
        <w:rPr>
          <w:rFonts w:asciiTheme="minorHAnsi" w:hAnsiTheme="minorHAnsi" w:cstheme="minorHAnsi"/>
          <w:sz w:val="26"/>
          <w:szCs w:val="26"/>
          <w:lang w:eastAsia="en-GB"/>
        </w:rPr>
        <w:t>all the days of my life,</w:t>
      </w:r>
      <w:r w:rsidR="00384965" w:rsidRPr="00384965">
        <w:rPr>
          <w:rFonts w:asciiTheme="minorHAnsi" w:hAnsiTheme="minorHAnsi" w:cstheme="minorHAnsi"/>
          <w:sz w:val="26"/>
          <w:szCs w:val="26"/>
          <w:lang w:eastAsia="en-GB"/>
        </w:rPr>
        <w:t xml:space="preserve"> </w:t>
      </w:r>
      <w:r w:rsidRPr="00384965">
        <w:rPr>
          <w:rFonts w:asciiTheme="minorHAnsi" w:hAnsiTheme="minorHAnsi" w:cstheme="minorHAnsi"/>
          <w:sz w:val="26"/>
          <w:szCs w:val="26"/>
          <w:lang w:eastAsia="en-GB"/>
        </w:rPr>
        <w:t>to behold the beauty of the Lord,</w:t>
      </w:r>
      <w:r w:rsidR="00384965" w:rsidRPr="00384965">
        <w:rPr>
          <w:rFonts w:asciiTheme="minorHAnsi" w:hAnsiTheme="minorHAnsi" w:cstheme="minorHAnsi"/>
          <w:sz w:val="26"/>
          <w:szCs w:val="26"/>
          <w:lang w:eastAsia="en-GB"/>
        </w:rPr>
        <w:t xml:space="preserve"> </w:t>
      </w:r>
      <w:r w:rsidRPr="00384965">
        <w:rPr>
          <w:rFonts w:asciiTheme="minorHAnsi" w:hAnsiTheme="minorHAnsi" w:cstheme="minorHAnsi"/>
          <w:sz w:val="26"/>
          <w:szCs w:val="26"/>
          <w:lang w:eastAsia="en-GB"/>
        </w:rPr>
        <w:t>and to behold his temple.</w:t>
      </w:r>
    </w:p>
    <w:p w14:paraId="192E7252" w14:textId="77777777" w:rsidR="00613F68" w:rsidRPr="00384965" w:rsidRDefault="00613F68" w:rsidP="00384965">
      <w:pPr>
        <w:autoSpaceDE w:val="0"/>
        <w:autoSpaceDN w:val="0"/>
        <w:adjustRightInd w:val="0"/>
        <w:spacing w:after="0"/>
        <w:jc w:val="both"/>
        <w:rPr>
          <w:rFonts w:asciiTheme="minorHAnsi" w:hAnsiTheme="minorHAnsi" w:cstheme="minorHAnsi"/>
          <w:sz w:val="12"/>
          <w:szCs w:val="26"/>
          <w:lang w:eastAsia="en-GB"/>
        </w:rPr>
      </w:pPr>
    </w:p>
    <w:p w14:paraId="25E47102" w14:textId="77777777" w:rsidR="00613F68" w:rsidRPr="00384965" w:rsidRDefault="00613F68" w:rsidP="00384965">
      <w:pPr>
        <w:autoSpaceDE w:val="0"/>
        <w:autoSpaceDN w:val="0"/>
        <w:adjustRightInd w:val="0"/>
        <w:spacing w:after="0"/>
        <w:rPr>
          <w:rFonts w:asciiTheme="minorHAnsi" w:hAnsiTheme="minorHAnsi" w:cstheme="minorHAnsi"/>
          <w:sz w:val="26"/>
          <w:szCs w:val="26"/>
          <w:lang w:eastAsia="en-GB"/>
        </w:rPr>
      </w:pPr>
      <w:r w:rsidRPr="00384965">
        <w:rPr>
          <w:rFonts w:asciiTheme="minorHAnsi" w:hAnsiTheme="minorHAnsi" w:cstheme="minorHAnsi"/>
          <w:b/>
          <w:sz w:val="26"/>
          <w:szCs w:val="26"/>
          <w:lang w:eastAsia="en-GB"/>
        </w:rPr>
        <w:t>The Lord is my light and my help</w:t>
      </w:r>
      <w:r w:rsidRPr="00384965">
        <w:rPr>
          <w:rFonts w:asciiTheme="minorHAnsi" w:hAnsiTheme="minorHAnsi" w:cstheme="minorHAnsi"/>
          <w:sz w:val="26"/>
          <w:szCs w:val="26"/>
          <w:lang w:eastAsia="en-GB"/>
        </w:rPr>
        <w:t xml:space="preserve"> </w:t>
      </w:r>
    </w:p>
    <w:p w14:paraId="47D01C90" w14:textId="77777777" w:rsidR="00613F68" w:rsidRPr="00384965" w:rsidRDefault="00613F68" w:rsidP="00384965">
      <w:pPr>
        <w:autoSpaceDE w:val="0"/>
        <w:autoSpaceDN w:val="0"/>
        <w:adjustRightInd w:val="0"/>
        <w:spacing w:after="0"/>
        <w:rPr>
          <w:rFonts w:asciiTheme="minorHAnsi" w:hAnsiTheme="minorHAnsi" w:cstheme="minorHAnsi"/>
          <w:sz w:val="12"/>
          <w:szCs w:val="26"/>
          <w:lang w:eastAsia="en-GB"/>
        </w:rPr>
      </w:pPr>
    </w:p>
    <w:p w14:paraId="15E49B0E" w14:textId="77777777" w:rsidR="00613F68" w:rsidRPr="00384965" w:rsidRDefault="00613F68" w:rsidP="00384965">
      <w:pPr>
        <w:autoSpaceDE w:val="0"/>
        <w:autoSpaceDN w:val="0"/>
        <w:adjustRightInd w:val="0"/>
        <w:spacing w:after="0"/>
        <w:rPr>
          <w:rFonts w:asciiTheme="minorHAnsi" w:hAnsiTheme="minorHAnsi" w:cstheme="minorHAnsi"/>
          <w:sz w:val="26"/>
          <w:szCs w:val="26"/>
          <w:lang w:eastAsia="en-GB"/>
        </w:rPr>
      </w:pPr>
      <w:r w:rsidRPr="00384965">
        <w:rPr>
          <w:rFonts w:asciiTheme="minorHAnsi" w:hAnsiTheme="minorHAnsi" w:cstheme="minorHAnsi"/>
          <w:sz w:val="26"/>
          <w:szCs w:val="26"/>
          <w:lang w:eastAsia="en-GB"/>
        </w:rPr>
        <w:t xml:space="preserve">O </w:t>
      </w:r>
      <w:r w:rsidR="00384965" w:rsidRPr="00384965">
        <w:rPr>
          <w:rFonts w:asciiTheme="minorHAnsi" w:hAnsiTheme="minorHAnsi" w:cstheme="minorHAnsi"/>
          <w:sz w:val="26"/>
          <w:szCs w:val="26"/>
          <w:lang w:eastAsia="en-GB"/>
        </w:rPr>
        <w:t xml:space="preserve">Lord, hear my voice when I call. </w:t>
      </w:r>
      <w:r w:rsidRPr="00384965">
        <w:rPr>
          <w:rFonts w:asciiTheme="minorHAnsi" w:hAnsiTheme="minorHAnsi" w:cstheme="minorHAnsi"/>
          <w:sz w:val="26"/>
          <w:szCs w:val="26"/>
          <w:lang w:eastAsia="en-GB"/>
        </w:rPr>
        <w:t>Have mercy and answer me!</w:t>
      </w:r>
    </w:p>
    <w:p w14:paraId="7E1D1A49" w14:textId="77777777" w:rsidR="00613F68" w:rsidRPr="00384965" w:rsidRDefault="00613F68" w:rsidP="00384965">
      <w:pPr>
        <w:autoSpaceDE w:val="0"/>
        <w:autoSpaceDN w:val="0"/>
        <w:adjustRightInd w:val="0"/>
        <w:spacing w:after="0"/>
        <w:rPr>
          <w:rFonts w:asciiTheme="minorHAnsi" w:hAnsiTheme="minorHAnsi" w:cstheme="minorHAnsi"/>
          <w:sz w:val="26"/>
          <w:szCs w:val="26"/>
          <w:lang w:eastAsia="en-GB"/>
        </w:rPr>
      </w:pPr>
      <w:r w:rsidRPr="00384965">
        <w:rPr>
          <w:rFonts w:asciiTheme="minorHAnsi" w:hAnsiTheme="minorHAnsi" w:cstheme="minorHAnsi"/>
          <w:sz w:val="26"/>
          <w:szCs w:val="26"/>
          <w:lang w:eastAsia="en-GB"/>
        </w:rPr>
        <w:t>It is your face, O Lord, that I seek</w:t>
      </w:r>
      <w:r w:rsidR="00384965" w:rsidRPr="00384965">
        <w:rPr>
          <w:rFonts w:asciiTheme="minorHAnsi" w:hAnsiTheme="minorHAnsi" w:cstheme="minorHAnsi"/>
          <w:sz w:val="26"/>
          <w:szCs w:val="26"/>
          <w:lang w:eastAsia="en-GB"/>
        </w:rPr>
        <w:t xml:space="preserve">. </w:t>
      </w:r>
      <w:r w:rsidRPr="00384965">
        <w:rPr>
          <w:rFonts w:asciiTheme="minorHAnsi" w:hAnsiTheme="minorHAnsi" w:cstheme="minorHAnsi"/>
          <w:sz w:val="26"/>
          <w:szCs w:val="26"/>
          <w:lang w:eastAsia="en-GB"/>
        </w:rPr>
        <w:t>Do not hide your face from me.</w:t>
      </w:r>
    </w:p>
    <w:p w14:paraId="3D86572F" w14:textId="77777777" w:rsidR="00613F68" w:rsidRPr="00384965" w:rsidRDefault="00613F68" w:rsidP="00384965">
      <w:pPr>
        <w:autoSpaceDE w:val="0"/>
        <w:autoSpaceDN w:val="0"/>
        <w:adjustRightInd w:val="0"/>
        <w:spacing w:after="0"/>
        <w:jc w:val="both"/>
        <w:rPr>
          <w:rFonts w:asciiTheme="minorHAnsi" w:hAnsiTheme="minorHAnsi" w:cstheme="minorHAnsi"/>
          <w:sz w:val="12"/>
          <w:szCs w:val="26"/>
          <w:lang w:eastAsia="en-GB"/>
        </w:rPr>
      </w:pPr>
    </w:p>
    <w:p w14:paraId="65CB78DE" w14:textId="77777777" w:rsidR="00613F68" w:rsidRPr="00384965" w:rsidRDefault="00613F68" w:rsidP="00384965">
      <w:pPr>
        <w:autoSpaceDE w:val="0"/>
        <w:autoSpaceDN w:val="0"/>
        <w:adjustRightInd w:val="0"/>
        <w:spacing w:after="0"/>
        <w:rPr>
          <w:rFonts w:asciiTheme="minorHAnsi" w:hAnsiTheme="minorHAnsi" w:cstheme="minorHAnsi"/>
          <w:sz w:val="26"/>
          <w:szCs w:val="26"/>
          <w:lang w:eastAsia="en-GB"/>
        </w:rPr>
      </w:pPr>
      <w:r w:rsidRPr="00384965">
        <w:rPr>
          <w:rFonts w:asciiTheme="minorHAnsi" w:hAnsiTheme="minorHAnsi" w:cstheme="minorHAnsi"/>
          <w:b/>
          <w:sz w:val="26"/>
          <w:szCs w:val="26"/>
          <w:lang w:eastAsia="en-GB"/>
        </w:rPr>
        <w:t>The Lord is my light and my help</w:t>
      </w:r>
      <w:r w:rsidRPr="00384965">
        <w:rPr>
          <w:rFonts w:asciiTheme="minorHAnsi" w:hAnsiTheme="minorHAnsi" w:cstheme="minorHAnsi"/>
          <w:sz w:val="26"/>
          <w:szCs w:val="26"/>
          <w:lang w:eastAsia="en-GB"/>
        </w:rPr>
        <w:t xml:space="preserve"> </w:t>
      </w:r>
    </w:p>
    <w:p w14:paraId="49E8D1D6" w14:textId="77777777" w:rsidR="00613F68" w:rsidRPr="00384965" w:rsidRDefault="00613F68" w:rsidP="00384965">
      <w:pPr>
        <w:autoSpaceDE w:val="0"/>
        <w:autoSpaceDN w:val="0"/>
        <w:adjustRightInd w:val="0"/>
        <w:spacing w:after="0"/>
        <w:rPr>
          <w:rFonts w:asciiTheme="minorHAnsi" w:hAnsiTheme="minorHAnsi" w:cstheme="minorHAnsi"/>
          <w:sz w:val="12"/>
          <w:szCs w:val="26"/>
          <w:lang w:eastAsia="en-GB"/>
        </w:rPr>
      </w:pPr>
    </w:p>
    <w:p w14:paraId="03C6DBE2" w14:textId="77777777" w:rsidR="00613F68" w:rsidRPr="00384965" w:rsidRDefault="00613F68" w:rsidP="00384965">
      <w:pPr>
        <w:autoSpaceDE w:val="0"/>
        <w:autoSpaceDN w:val="0"/>
        <w:adjustRightInd w:val="0"/>
        <w:spacing w:after="0"/>
        <w:rPr>
          <w:rFonts w:asciiTheme="minorHAnsi" w:hAnsiTheme="minorHAnsi" w:cstheme="minorHAnsi"/>
          <w:sz w:val="26"/>
          <w:szCs w:val="26"/>
          <w:lang w:eastAsia="en-GB"/>
        </w:rPr>
      </w:pPr>
      <w:r w:rsidRPr="00384965">
        <w:rPr>
          <w:rFonts w:asciiTheme="minorHAnsi" w:hAnsiTheme="minorHAnsi" w:cstheme="minorHAnsi"/>
          <w:sz w:val="26"/>
          <w:szCs w:val="26"/>
          <w:lang w:eastAsia="en-GB"/>
        </w:rPr>
        <w:t>I am sure I shall see the Lord’s goodness</w:t>
      </w:r>
      <w:r w:rsidR="00384965" w:rsidRPr="00384965">
        <w:rPr>
          <w:rFonts w:asciiTheme="minorHAnsi" w:hAnsiTheme="minorHAnsi" w:cstheme="minorHAnsi"/>
          <w:sz w:val="26"/>
          <w:szCs w:val="26"/>
          <w:lang w:eastAsia="en-GB"/>
        </w:rPr>
        <w:t xml:space="preserve"> </w:t>
      </w:r>
      <w:r w:rsidRPr="00384965">
        <w:rPr>
          <w:rFonts w:asciiTheme="minorHAnsi" w:hAnsiTheme="minorHAnsi" w:cstheme="minorHAnsi"/>
          <w:sz w:val="26"/>
          <w:szCs w:val="26"/>
          <w:lang w:eastAsia="en-GB"/>
        </w:rPr>
        <w:t>in the land of the living.</w:t>
      </w:r>
    </w:p>
    <w:p w14:paraId="7EEE181B" w14:textId="77777777" w:rsidR="00613F68" w:rsidRPr="00384965" w:rsidRDefault="00613F68" w:rsidP="00384965">
      <w:pPr>
        <w:autoSpaceDE w:val="0"/>
        <w:autoSpaceDN w:val="0"/>
        <w:adjustRightInd w:val="0"/>
        <w:spacing w:after="0"/>
        <w:rPr>
          <w:rFonts w:asciiTheme="minorHAnsi" w:hAnsiTheme="minorHAnsi" w:cstheme="minorHAnsi"/>
          <w:sz w:val="26"/>
          <w:szCs w:val="26"/>
          <w:lang w:eastAsia="en-GB"/>
        </w:rPr>
      </w:pPr>
      <w:r w:rsidRPr="00384965">
        <w:rPr>
          <w:rFonts w:asciiTheme="minorHAnsi" w:hAnsiTheme="minorHAnsi" w:cstheme="minorHAnsi"/>
          <w:sz w:val="26"/>
          <w:szCs w:val="26"/>
          <w:lang w:eastAsia="en-GB"/>
        </w:rPr>
        <w:t>Hope in him, hold firm and take heart.</w:t>
      </w:r>
      <w:r w:rsidR="00384965" w:rsidRPr="00384965">
        <w:rPr>
          <w:rFonts w:asciiTheme="minorHAnsi" w:hAnsiTheme="minorHAnsi" w:cstheme="minorHAnsi"/>
          <w:sz w:val="26"/>
          <w:szCs w:val="26"/>
          <w:lang w:eastAsia="en-GB"/>
        </w:rPr>
        <w:t xml:space="preserve"> </w:t>
      </w:r>
      <w:r w:rsidRPr="00384965">
        <w:rPr>
          <w:rFonts w:asciiTheme="minorHAnsi" w:hAnsiTheme="minorHAnsi" w:cstheme="minorHAnsi"/>
          <w:sz w:val="26"/>
          <w:szCs w:val="26"/>
          <w:lang w:eastAsia="en-GB"/>
        </w:rPr>
        <w:t>Hope in the Lord!</w:t>
      </w:r>
    </w:p>
    <w:p w14:paraId="0F1FCE0E" w14:textId="77777777" w:rsidR="00613F68" w:rsidRPr="00384965" w:rsidRDefault="00613F68" w:rsidP="00384965">
      <w:pPr>
        <w:autoSpaceDE w:val="0"/>
        <w:autoSpaceDN w:val="0"/>
        <w:adjustRightInd w:val="0"/>
        <w:spacing w:after="0"/>
        <w:jc w:val="both"/>
        <w:rPr>
          <w:rFonts w:asciiTheme="minorHAnsi" w:hAnsiTheme="minorHAnsi" w:cstheme="minorHAnsi"/>
          <w:sz w:val="12"/>
          <w:szCs w:val="26"/>
          <w:lang w:eastAsia="en-GB"/>
        </w:rPr>
      </w:pPr>
    </w:p>
    <w:p w14:paraId="5230A782" w14:textId="77777777" w:rsidR="00613F68" w:rsidRPr="00384965" w:rsidRDefault="00613F68" w:rsidP="00384965">
      <w:pPr>
        <w:autoSpaceDE w:val="0"/>
        <w:autoSpaceDN w:val="0"/>
        <w:adjustRightInd w:val="0"/>
        <w:spacing w:after="0"/>
        <w:rPr>
          <w:rFonts w:asciiTheme="minorHAnsi" w:hAnsiTheme="minorHAnsi" w:cstheme="minorHAnsi"/>
          <w:sz w:val="26"/>
          <w:szCs w:val="26"/>
          <w:lang w:eastAsia="en-GB"/>
        </w:rPr>
      </w:pPr>
      <w:r w:rsidRPr="00384965">
        <w:rPr>
          <w:rFonts w:asciiTheme="minorHAnsi" w:hAnsiTheme="minorHAnsi" w:cstheme="minorHAnsi"/>
          <w:b/>
          <w:sz w:val="26"/>
          <w:szCs w:val="26"/>
          <w:lang w:eastAsia="en-GB"/>
        </w:rPr>
        <w:t>The Lord is my light and my help</w:t>
      </w:r>
      <w:r w:rsidRPr="00384965">
        <w:rPr>
          <w:rFonts w:asciiTheme="minorHAnsi" w:hAnsiTheme="minorHAnsi" w:cstheme="minorHAnsi"/>
          <w:sz w:val="26"/>
          <w:szCs w:val="26"/>
          <w:lang w:eastAsia="en-GB"/>
        </w:rPr>
        <w:t xml:space="preserve"> </w:t>
      </w:r>
    </w:p>
    <w:p w14:paraId="2F96F773" w14:textId="77777777" w:rsidR="00613F68" w:rsidRPr="00384965" w:rsidRDefault="00613F68" w:rsidP="00384965">
      <w:pPr>
        <w:autoSpaceDE w:val="0"/>
        <w:autoSpaceDN w:val="0"/>
        <w:adjustRightInd w:val="0"/>
        <w:spacing w:after="0"/>
        <w:rPr>
          <w:rFonts w:asciiTheme="minorHAnsi" w:hAnsiTheme="minorHAnsi" w:cstheme="minorHAnsi"/>
          <w:sz w:val="24"/>
          <w:szCs w:val="24"/>
          <w:lang w:eastAsia="en-GB"/>
        </w:rPr>
      </w:pPr>
    </w:p>
    <w:p w14:paraId="4D9FCCB8" w14:textId="77777777" w:rsidR="009D0D1C" w:rsidRPr="00384965" w:rsidRDefault="009D0D1C" w:rsidP="00384965">
      <w:pPr>
        <w:autoSpaceDE w:val="0"/>
        <w:autoSpaceDN w:val="0"/>
        <w:adjustRightInd w:val="0"/>
        <w:spacing w:after="0"/>
        <w:jc w:val="both"/>
        <w:rPr>
          <w:rFonts w:asciiTheme="minorHAnsi" w:hAnsiTheme="minorHAnsi" w:cstheme="minorHAnsi"/>
          <w:b/>
          <w:sz w:val="24"/>
          <w:szCs w:val="24"/>
          <w:u w:val="single"/>
          <w:lang w:eastAsia="en-GB"/>
        </w:rPr>
      </w:pPr>
    </w:p>
    <w:p w14:paraId="067D95CD" w14:textId="77777777" w:rsidR="009D0D1C" w:rsidRPr="00384965" w:rsidRDefault="009D0D1C" w:rsidP="00384965">
      <w:pPr>
        <w:autoSpaceDE w:val="0"/>
        <w:autoSpaceDN w:val="0"/>
        <w:adjustRightInd w:val="0"/>
        <w:spacing w:after="0"/>
        <w:jc w:val="both"/>
        <w:rPr>
          <w:rFonts w:asciiTheme="minorHAnsi" w:hAnsiTheme="minorHAnsi" w:cstheme="minorHAnsi"/>
          <w:b/>
          <w:sz w:val="24"/>
          <w:szCs w:val="24"/>
          <w:u w:val="single"/>
          <w:lang w:eastAsia="en-GB"/>
        </w:rPr>
      </w:pPr>
    </w:p>
    <w:p w14:paraId="1AE87C9E" w14:textId="77777777" w:rsidR="00613F68" w:rsidRPr="00384965" w:rsidRDefault="00613F68" w:rsidP="00384965">
      <w:pPr>
        <w:autoSpaceDE w:val="0"/>
        <w:autoSpaceDN w:val="0"/>
        <w:adjustRightInd w:val="0"/>
        <w:spacing w:after="0"/>
        <w:jc w:val="both"/>
        <w:rPr>
          <w:rFonts w:asciiTheme="minorHAnsi" w:hAnsiTheme="minorHAnsi" w:cstheme="minorHAnsi"/>
          <w:b/>
          <w:sz w:val="26"/>
          <w:szCs w:val="26"/>
          <w:u w:val="single"/>
          <w:lang w:eastAsia="en-GB"/>
        </w:rPr>
      </w:pPr>
      <w:r w:rsidRPr="00384965">
        <w:rPr>
          <w:rFonts w:asciiTheme="minorHAnsi" w:hAnsiTheme="minorHAnsi" w:cstheme="minorHAnsi"/>
          <w:b/>
          <w:sz w:val="26"/>
          <w:szCs w:val="26"/>
          <w:u w:val="single"/>
          <w:lang w:eastAsia="en-GB"/>
        </w:rPr>
        <w:t>Psalm 129 (130):</w:t>
      </w:r>
    </w:p>
    <w:p w14:paraId="64017424" w14:textId="77777777" w:rsidR="00613F68" w:rsidRPr="00384965" w:rsidRDefault="00613F68" w:rsidP="00384965">
      <w:pPr>
        <w:autoSpaceDE w:val="0"/>
        <w:autoSpaceDN w:val="0"/>
        <w:adjustRightInd w:val="0"/>
        <w:spacing w:after="0"/>
        <w:jc w:val="both"/>
        <w:rPr>
          <w:rFonts w:asciiTheme="minorHAnsi" w:hAnsiTheme="minorHAnsi" w:cstheme="minorHAnsi"/>
          <w:sz w:val="26"/>
          <w:szCs w:val="26"/>
          <w:lang w:eastAsia="en-GB"/>
        </w:rPr>
      </w:pPr>
      <w:r w:rsidRPr="00384965">
        <w:rPr>
          <w:rFonts w:asciiTheme="minorHAnsi" w:hAnsiTheme="minorHAnsi" w:cstheme="minorHAnsi"/>
          <w:sz w:val="26"/>
          <w:szCs w:val="26"/>
          <w:lang w:eastAsia="en-GB"/>
        </w:rPr>
        <w:t xml:space="preserve">The response is:  </w:t>
      </w:r>
      <w:r w:rsidRPr="00384965">
        <w:rPr>
          <w:rFonts w:asciiTheme="minorHAnsi" w:hAnsiTheme="minorHAnsi" w:cstheme="minorHAnsi"/>
          <w:b/>
          <w:i/>
          <w:sz w:val="26"/>
          <w:szCs w:val="26"/>
          <w:lang w:eastAsia="en-GB"/>
        </w:rPr>
        <w:t>Out of the depths, I cry to you, O Lord</w:t>
      </w:r>
    </w:p>
    <w:p w14:paraId="26D17281" w14:textId="77777777" w:rsidR="00613F68" w:rsidRPr="00384965" w:rsidRDefault="00613F68" w:rsidP="00384965">
      <w:pPr>
        <w:autoSpaceDE w:val="0"/>
        <w:autoSpaceDN w:val="0"/>
        <w:adjustRightInd w:val="0"/>
        <w:spacing w:after="0"/>
        <w:jc w:val="both"/>
        <w:rPr>
          <w:rFonts w:asciiTheme="minorHAnsi" w:hAnsiTheme="minorHAnsi" w:cstheme="minorHAnsi"/>
          <w:sz w:val="12"/>
          <w:szCs w:val="26"/>
          <w:lang w:eastAsia="en-GB"/>
        </w:rPr>
      </w:pPr>
    </w:p>
    <w:p w14:paraId="4C228825" w14:textId="77777777" w:rsidR="00613F68" w:rsidRPr="00384965" w:rsidRDefault="00613F68" w:rsidP="00384965">
      <w:pPr>
        <w:autoSpaceDE w:val="0"/>
        <w:autoSpaceDN w:val="0"/>
        <w:adjustRightInd w:val="0"/>
        <w:spacing w:after="0"/>
        <w:jc w:val="both"/>
        <w:rPr>
          <w:rFonts w:asciiTheme="minorHAnsi" w:hAnsiTheme="minorHAnsi" w:cstheme="minorHAnsi"/>
          <w:sz w:val="26"/>
          <w:szCs w:val="26"/>
          <w:lang w:eastAsia="en-GB"/>
        </w:rPr>
      </w:pPr>
      <w:r w:rsidRPr="00384965">
        <w:rPr>
          <w:rFonts w:asciiTheme="minorHAnsi" w:hAnsiTheme="minorHAnsi" w:cstheme="minorHAnsi"/>
          <w:sz w:val="26"/>
          <w:szCs w:val="26"/>
          <w:lang w:eastAsia="en-GB"/>
        </w:rPr>
        <w:t>Out of the depths, I cry to you, O Lord.</w:t>
      </w:r>
      <w:r w:rsidR="00384965" w:rsidRPr="00384965">
        <w:rPr>
          <w:rFonts w:asciiTheme="minorHAnsi" w:hAnsiTheme="minorHAnsi" w:cstheme="minorHAnsi"/>
          <w:sz w:val="26"/>
          <w:szCs w:val="26"/>
          <w:lang w:eastAsia="en-GB"/>
        </w:rPr>
        <w:t xml:space="preserve"> </w:t>
      </w:r>
      <w:r w:rsidRPr="00384965">
        <w:rPr>
          <w:rFonts w:asciiTheme="minorHAnsi" w:hAnsiTheme="minorHAnsi" w:cstheme="minorHAnsi"/>
          <w:sz w:val="26"/>
          <w:szCs w:val="26"/>
          <w:lang w:eastAsia="en-GB"/>
        </w:rPr>
        <w:t>Lord, hear my voice!</w:t>
      </w:r>
    </w:p>
    <w:p w14:paraId="63CDBFA4" w14:textId="77777777" w:rsidR="00613F68" w:rsidRPr="00384965" w:rsidRDefault="00384965" w:rsidP="00384965">
      <w:pPr>
        <w:autoSpaceDE w:val="0"/>
        <w:autoSpaceDN w:val="0"/>
        <w:adjustRightInd w:val="0"/>
        <w:spacing w:after="0"/>
        <w:jc w:val="both"/>
        <w:rPr>
          <w:rFonts w:asciiTheme="minorHAnsi" w:hAnsiTheme="minorHAnsi" w:cstheme="minorHAnsi"/>
          <w:sz w:val="26"/>
          <w:szCs w:val="26"/>
          <w:lang w:eastAsia="en-GB"/>
        </w:rPr>
      </w:pPr>
      <w:r w:rsidRPr="00384965">
        <w:rPr>
          <w:rFonts w:asciiTheme="minorHAnsi" w:hAnsiTheme="minorHAnsi" w:cstheme="minorHAnsi"/>
          <w:sz w:val="26"/>
          <w:szCs w:val="26"/>
          <w:lang w:eastAsia="en-GB"/>
        </w:rPr>
        <w:t xml:space="preserve">O Let your ears be attentive. </w:t>
      </w:r>
      <w:r w:rsidR="00613F68" w:rsidRPr="00384965">
        <w:rPr>
          <w:rFonts w:asciiTheme="minorHAnsi" w:hAnsiTheme="minorHAnsi" w:cstheme="minorHAnsi"/>
          <w:sz w:val="26"/>
          <w:szCs w:val="26"/>
          <w:lang w:eastAsia="en-GB"/>
        </w:rPr>
        <w:t>To the voice of my pleading.</w:t>
      </w:r>
    </w:p>
    <w:p w14:paraId="673DEC5D" w14:textId="77777777" w:rsidR="00613F68" w:rsidRPr="00384965" w:rsidRDefault="00613F68" w:rsidP="00384965">
      <w:pPr>
        <w:autoSpaceDE w:val="0"/>
        <w:autoSpaceDN w:val="0"/>
        <w:adjustRightInd w:val="0"/>
        <w:spacing w:after="0"/>
        <w:jc w:val="both"/>
        <w:rPr>
          <w:rFonts w:asciiTheme="minorHAnsi" w:hAnsiTheme="minorHAnsi" w:cstheme="minorHAnsi"/>
          <w:sz w:val="12"/>
          <w:szCs w:val="26"/>
          <w:lang w:eastAsia="en-GB"/>
        </w:rPr>
      </w:pPr>
    </w:p>
    <w:p w14:paraId="4DA19A4E" w14:textId="77777777" w:rsidR="00613F68" w:rsidRPr="00384965" w:rsidRDefault="00613F68" w:rsidP="00384965">
      <w:pPr>
        <w:autoSpaceDE w:val="0"/>
        <w:autoSpaceDN w:val="0"/>
        <w:adjustRightInd w:val="0"/>
        <w:spacing w:after="0"/>
        <w:jc w:val="both"/>
        <w:rPr>
          <w:rFonts w:asciiTheme="minorHAnsi" w:hAnsiTheme="minorHAnsi" w:cstheme="minorHAnsi"/>
          <w:b/>
          <w:i/>
          <w:sz w:val="26"/>
          <w:szCs w:val="26"/>
          <w:lang w:eastAsia="en-GB"/>
        </w:rPr>
      </w:pPr>
      <w:r w:rsidRPr="00384965">
        <w:rPr>
          <w:rFonts w:asciiTheme="minorHAnsi" w:hAnsiTheme="minorHAnsi" w:cstheme="minorHAnsi"/>
          <w:b/>
          <w:i/>
          <w:sz w:val="26"/>
          <w:szCs w:val="26"/>
          <w:lang w:eastAsia="en-GB"/>
        </w:rPr>
        <w:t>Out of the depths, I cry to you, O Lord</w:t>
      </w:r>
    </w:p>
    <w:p w14:paraId="4BA9791A" w14:textId="77777777" w:rsidR="00613F68" w:rsidRPr="00384965" w:rsidRDefault="00613F68" w:rsidP="00384965">
      <w:pPr>
        <w:autoSpaceDE w:val="0"/>
        <w:autoSpaceDN w:val="0"/>
        <w:adjustRightInd w:val="0"/>
        <w:spacing w:after="0"/>
        <w:jc w:val="both"/>
        <w:rPr>
          <w:rFonts w:asciiTheme="minorHAnsi" w:hAnsiTheme="minorHAnsi" w:cstheme="minorHAnsi"/>
          <w:sz w:val="12"/>
          <w:szCs w:val="26"/>
          <w:lang w:eastAsia="en-GB"/>
        </w:rPr>
      </w:pPr>
    </w:p>
    <w:p w14:paraId="3F97C152" w14:textId="77777777" w:rsidR="00613F68" w:rsidRPr="00384965" w:rsidRDefault="00613F68" w:rsidP="00384965">
      <w:pPr>
        <w:autoSpaceDE w:val="0"/>
        <w:autoSpaceDN w:val="0"/>
        <w:adjustRightInd w:val="0"/>
        <w:spacing w:after="0"/>
        <w:jc w:val="both"/>
        <w:rPr>
          <w:rFonts w:asciiTheme="minorHAnsi" w:hAnsiTheme="minorHAnsi" w:cstheme="minorHAnsi"/>
          <w:sz w:val="26"/>
          <w:szCs w:val="26"/>
          <w:lang w:eastAsia="en-GB"/>
        </w:rPr>
      </w:pPr>
      <w:r w:rsidRPr="00384965">
        <w:rPr>
          <w:rFonts w:asciiTheme="minorHAnsi" w:hAnsiTheme="minorHAnsi" w:cstheme="minorHAnsi"/>
          <w:sz w:val="26"/>
          <w:szCs w:val="26"/>
          <w:lang w:eastAsia="en-GB"/>
        </w:rPr>
        <w:t>If you, O Lord, should mark our guilt,</w:t>
      </w:r>
      <w:r w:rsidR="00384965" w:rsidRPr="00384965">
        <w:rPr>
          <w:rFonts w:asciiTheme="minorHAnsi" w:hAnsiTheme="minorHAnsi" w:cstheme="minorHAnsi"/>
          <w:sz w:val="26"/>
          <w:szCs w:val="26"/>
          <w:lang w:eastAsia="en-GB"/>
        </w:rPr>
        <w:t xml:space="preserve"> </w:t>
      </w:r>
      <w:r w:rsidRPr="00384965">
        <w:rPr>
          <w:rFonts w:asciiTheme="minorHAnsi" w:hAnsiTheme="minorHAnsi" w:cstheme="minorHAnsi"/>
          <w:sz w:val="26"/>
          <w:szCs w:val="26"/>
          <w:lang w:eastAsia="en-GB"/>
        </w:rPr>
        <w:t>Lord, who would survive?</w:t>
      </w:r>
    </w:p>
    <w:p w14:paraId="3BE04FB0" w14:textId="77777777" w:rsidR="00613F68" w:rsidRPr="00384965" w:rsidRDefault="00613F68" w:rsidP="00384965">
      <w:pPr>
        <w:autoSpaceDE w:val="0"/>
        <w:autoSpaceDN w:val="0"/>
        <w:adjustRightInd w:val="0"/>
        <w:spacing w:after="0"/>
        <w:jc w:val="both"/>
        <w:rPr>
          <w:rFonts w:asciiTheme="minorHAnsi" w:hAnsiTheme="minorHAnsi" w:cstheme="minorHAnsi"/>
          <w:sz w:val="26"/>
          <w:szCs w:val="26"/>
          <w:lang w:eastAsia="en-GB"/>
        </w:rPr>
      </w:pPr>
      <w:r w:rsidRPr="00384965">
        <w:rPr>
          <w:rFonts w:asciiTheme="minorHAnsi" w:hAnsiTheme="minorHAnsi" w:cstheme="minorHAnsi"/>
          <w:sz w:val="26"/>
          <w:szCs w:val="26"/>
          <w:lang w:eastAsia="en-GB"/>
        </w:rPr>
        <w:t>But with you is found forgiveness:</w:t>
      </w:r>
      <w:r w:rsidR="00384965" w:rsidRPr="00384965">
        <w:rPr>
          <w:rFonts w:asciiTheme="minorHAnsi" w:hAnsiTheme="minorHAnsi" w:cstheme="minorHAnsi"/>
          <w:sz w:val="26"/>
          <w:szCs w:val="26"/>
          <w:lang w:eastAsia="en-GB"/>
        </w:rPr>
        <w:t xml:space="preserve"> </w:t>
      </w:r>
      <w:r w:rsidRPr="00384965">
        <w:rPr>
          <w:rFonts w:asciiTheme="minorHAnsi" w:hAnsiTheme="minorHAnsi" w:cstheme="minorHAnsi"/>
          <w:sz w:val="26"/>
          <w:szCs w:val="26"/>
          <w:lang w:eastAsia="en-GB"/>
        </w:rPr>
        <w:t>For this we revere you.</w:t>
      </w:r>
    </w:p>
    <w:p w14:paraId="275DF82B" w14:textId="77777777" w:rsidR="00613F68" w:rsidRPr="00384965" w:rsidRDefault="00613F68" w:rsidP="00384965">
      <w:pPr>
        <w:autoSpaceDE w:val="0"/>
        <w:autoSpaceDN w:val="0"/>
        <w:adjustRightInd w:val="0"/>
        <w:spacing w:after="0"/>
        <w:jc w:val="both"/>
        <w:rPr>
          <w:rFonts w:asciiTheme="minorHAnsi" w:hAnsiTheme="minorHAnsi" w:cstheme="minorHAnsi"/>
          <w:sz w:val="12"/>
          <w:szCs w:val="26"/>
          <w:lang w:eastAsia="en-GB"/>
        </w:rPr>
      </w:pPr>
    </w:p>
    <w:p w14:paraId="5B064C4E" w14:textId="77777777" w:rsidR="00613F68" w:rsidRPr="00384965" w:rsidRDefault="00613F68" w:rsidP="00384965">
      <w:pPr>
        <w:autoSpaceDE w:val="0"/>
        <w:autoSpaceDN w:val="0"/>
        <w:adjustRightInd w:val="0"/>
        <w:spacing w:after="0"/>
        <w:jc w:val="both"/>
        <w:rPr>
          <w:rFonts w:asciiTheme="minorHAnsi" w:hAnsiTheme="minorHAnsi" w:cstheme="minorHAnsi"/>
          <w:b/>
          <w:i/>
          <w:sz w:val="26"/>
          <w:szCs w:val="26"/>
          <w:lang w:eastAsia="en-GB"/>
        </w:rPr>
      </w:pPr>
      <w:r w:rsidRPr="00384965">
        <w:rPr>
          <w:rFonts w:asciiTheme="minorHAnsi" w:hAnsiTheme="minorHAnsi" w:cstheme="minorHAnsi"/>
          <w:b/>
          <w:i/>
          <w:sz w:val="26"/>
          <w:szCs w:val="26"/>
          <w:lang w:eastAsia="en-GB"/>
        </w:rPr>
        <w:t>Out of the depths, I cry to you, O Lord</w:t>
      </w:r>
    </w:p>
    <w:p w14:paraId="1BAA3F81" w14:textId="77777777" w:rsidR="00613F68" w:rsidRPr="00384965" w:rsidRDefault="00613F68" w:rsidP="00384965">
      <w:pPr>
        <w:autoSpaceDE w:val="0"/>
        <w:autoSpaceDN w:val="0"/>
        <w:adjustRightInd w:val="0"/>
        <w:spacing w:after="0"/>
        <w:jc w:val="both"/>
        <w:rPr>
          <w:rFonts w:asciiTheme="minorHAnsi" w:hAnsiTheme="minorHAnsi" w:cstheme="minorHAnsi"/>
          <w:sz w:val="12"/>
          <w:szCs w:val="26"/>
          <w:lang w:eastAsia="en-GB"/>
        </w:rPr>
      </w:pPr>
    </w:p>
    <w:p w14:paraId="6D52F24E" w14:textId="77777777" w:rsidR="00613F68" w:rsidRPr="00384965" w:rsidRDefault="00613F68" w:rsidP="00384965">
      <w:pPr>
        <w:autoSpaceDE w:val="0"/>
        <w:autoSpaceDN w:val="0"/>
        <w:adjustRightInd w:val="0"/>
        <w:spacing w:after="0"/>
        <w:jc w:val="both"/>
        <w:rPr>
          <w:rFonts w:asciiTheme="minorHAnsi" w:hAnsiTheme="minorHAnsi" w:cstheme="minorHAnsi"/>
          <w:sz w:val="26"/>
          <w:szCs w:val="26"/>
          <w:lang w:eastAsia="en-GB"/>
        </w:rPr>
      </w:pPr>
      <w:r w:rsidRPr="00384965">
        <w:rPr>
          <w:rFonts w:asciiTheme="minorHAnsi" w:hAnsiTheme="minorHAnsi" w:cstheme="minorHAnsi"/>
          <w:sz w:val="26"/>
          <w:szCs w:val="26"/>
          <w:lang w:eastAsia="en-GB"/>
        </w:rPr>
        <w:t>My soul is waiting for the Lord.</w:t>
      </w:r>
      <w:r w:rsidR="00384965" w:rsidRPr="00384965">
        <w:rPr>
          <w:rFonts w:asciiTheme="minorHAnsi" w:hAnsiTheme="minorHAnsi" w:cstheme="minorHAnsi"/>
          <w:sz w:val="26"/>
          <w:szCs w:val="26"/>
          <w:lang w:eastAsia="en-GB"/>
        </w:rPr>
        <w:t xml:space="preserve"> </w:t>
      </w:r>
      <w:r w:rsidRPr="00384965">
        <w:rPr>
          <w:rFonts w:asciiTheme="minorHAnsi" w:hAnsiTheme="minorHAnsi" w:cstheme="minorHAnsi"/>
          <w:sz w:val="26"/>
          <w:szCs w:val="26"/>
          <w:lang w:eastAsia="en-GB"/>
        </w:rPr>
        <w:t xml:space="preserve">I count on his word. </w:t>
      </w:r>
    </w:p>
    <w:p w14:paraId="22268E41" w14:textId="77777777" w:rsidR="00613F68" w:rsidRPr="00384965" w:rsidRDefault="00613F68" w:rsidP="00384965">
      <w:pPr>
        <w:autoSpaceDE w:val="0"/>
        <w:autoSpaceDN w:val="0"/>
        <w:adjustRightInd w:val="0"/>
        <w:spacing w:after="0"/>
        <w:jc w:val="both"/>
        <w:rPr>
          <w:rFonts w:asciiTheme="minorHAnsi" w:hAnsiTheme="minorHAnsi" w:cstheme="minorHAnsi"/>
          <w:sz w:val="26"/>
          <w:szCs w:val="26"/>
          <w:lang w:eastAsia="en-GB"/>
        </w:rPr>
      </w:pPr>
      <w:r w:rsidRPr="00384965">
        <w:rPr>
          <w:rFonts w:asciiTheme="minorHAnsi" w:hAnsiTheme="minorHAnsi" w:cstheme="minorHAnsi"/>
          <w:sz w:val="26"/>
          <w:szCs w:val="26"/>
          <w:lang w:eastAsia="en-GB"/>
        </w:rPr>
        <w:t>My soul is longing for the Lord</w:t>
      </w:r>
      <w:r w:rsidR="00384965" w:rsidRPr="00384965">
        <w:rPr>
          <w:rFonts w:asciiTheme="minorHAnsi" w:hAnsiTheme="minorHAnsi" w:cstheme="minorHAnsi"/>
          <w:sz w:val="26"/>
          <w:szCs w:val="26"/>
          <w:lang w:eastAsia="en-GB"/>
        </w:rPr>
        <w:t xml:space="preserve"> </w:t>
      </w:r>
      <w:r w:rsidRPr="00384965">
        <w:rPr>
          <w:rFonts w:asciiTheme="minorHAnsi" w:hAnsiTheme="minorHAnsi" w:cstheme="minorHAnsi"/>
          <w:sz w:val="26"/>
          <w:szCs w:val="26"/>
          <w:lang w:eastAsia="en-GB"/>
        </w:rPr>
        <w:t>More than watchman for daybreak.</w:t>
      </w:r>
    </w:p>
    <w:p w14:paraId="3C2C0717" w14:textId="77777777" w:rsidR="00613F68" w:rsidRPr="00384965" w:rsidRDefault="00613F68" w:rsidP="00384965">
      <w:pPr>
        <w:autoSpaceDE w:val="0"/>
        <w:autoSpaceDN w:val="0"/>
        <w:adjustRightInd w:val="0"/>
        <w:spacing w:after="0"/>
        <w:jc w:val="both"/>
        <w:rPr>
          <w:rFonts w:asciiTheme="minorHAnsi" w:hAnsiTheme="minorHAnsi" w:cstheme="minorHAnsi"/>
          <w:sz w:val="26"/>
          <w:szCs w:val="26"/>
          <w:lang w:eastAsia="en-GB"/>
        </w:rPr>
      </w:pPr>
    </w:p>
    <w:p w14:paraId="0018CF08" w14:textId="77777777" w:rsidR="00613F68" w:rsidRPr="00384965" w:rsidRDefault="00613F68" w:rsidP="00384965">
      <w:pPr>
        <w:autoSpaceDE w:val="0"/>
        <w:autoSpaceDN w:val="0"/>
        <w:adjustRightInd w:val="0"/>
        <w:spacing w:after="0"/>
        <w:jc w:val="both"/>
        <w:rPr>
          <w:rFonts w:asciiTheme="minorHAnsi" w:hAnsiTheme="minorHAnsi" w:cstheme="minorHAnsi"/>
          <w:b/>
          <w:i/>
          <w:sz w:val="26"/>
          <w:szCs w:val="26"/>
          <w:lang w:eastAsia="en-GB"/>
        </w:rPr>
      </w:pPr>
      <w:r w:rsidRPr="00384965">
        <w:rPr>
          <w:rFonts w:asciiTheme="minorHAnsi" w:hAnsiTheme="minorHAnsi" w:cstheme="minorHAnsi"/>
          <w:b/>
          <w:i/>
          <w:sz w:val="26"/>
          <w:szCs w:val="26"/>
          <w:lang w:eastAsia="en-GB"/>
        </w:rPr>
        <w:t>Out of the depths, I cry to you, O Lord</w:t>
      </w:r>
    </w:p>
    <w:p w14:paraId="52CB18EE" w14:textId="77777777" w:rsidR="00613F68" w:rsidRPr="00384965" w:rsidRDefault="00613F68" w:rsidP="00384965">
      <w:pPr>
        <w:autoSpaceDE w:val="0"/>
        <w:autoSpaceDN w:val="0"/>
        <w:adjustRightInd w:val="0"/>
        <w:spacing w:after="0"/>
        <w:jc w:val="both"/>
        <w:rPr>
          <w:rFonts w:asciiTheme="minorHAnsi" w:hAnsiTheme="minorHAnsi" w:cstheme="minorHAnsi"/>
          <w:sz w:val="12"/>
          <w:szCs w:val="26"/>
          <w:lang w:eastAsia="en-GB"/>
        </w:rPr>
      </w:pPr>
    </w:p>
    <w:p w14:paraId="5488570D" w14:textId="77777777" w:rsidR="00613F68" w:rsidRPr="00384965" w:rsidRDefault="00613F68" w:rsidP="00384965">
      <w:pPr>
        <w:autoSpaceDE w:val="0"/>
        <w:autoSpaceDN w:val="0"/>
        <w:adjustRightInd w:val="0"/>
        <w:spacing w:after="0"/>
        <w:jc w:val="both"/>
        <w:rPr>
          <w:rFonts w:asciiTheme="minorHAnsi" w:hAnsiTheme="minorHAnsi" w:cstheme="minorHAnsi"/>
          <w:sz w:val="26"/>
          <w:szCs w:val="26"/>
          <w:lang w:eastAsia="en-GB"/>
        </w:rPr>
      </w:pPr>
      <w:r w:rsidRPr="00384965">
        <w:rPr>
          <w:rFonts w:asciiTheme="minorHAnsi" w:hAnsiTheme="minorHAnsi" w:cstheme="minorHAnsi"/>
          <w:sz w:val="26"/>
          <w:szCs w:val="26"/>
          <w:lang w:eastAsia="en-GB"/>
        </w:rPr>
        <w:t>Because with the Lord there is mercy</w:t>
      </w:r>
      <w:r w:rsidR="00384965" w:rsidRPr="00384965">
        <w:rPr>
          <w:rFonts w:asciiTheme="minorHAnsi" w:hAnsiTheme="minorHAnsi" w:cstheme="minorHAnsi"/>
          <w:sz w:val="26"/>
          <w:szCs w:val="26"/>
          <w:lang w:eastAsia="en-GB"/>
        </w:rPr>
        <w:t xml:space="preserve">. </w:t>
      </w:r>
      <w:r w:rsidRPr="00384965">
        <w:rPr>
          <w:rFonts w:asciiTheme="minorHAnsi" w:hAnsiTheme="minorHAnsi" w:cstheme="minorHAnsi"/>
          <w:sz w:val="26"/>
          <w:szCs w:val="26"/>
          <w:lang w:eastAsia="en-GB"/>
        </w:rPr>
        <w:t>And fullness of redemption,</w:t>
      </w:r>
    </w:p>
    <w:p w14:paraId="0D80671E" w14:textId="77777777" w:rsidR="00613F68" w:rsidRPr="00384965" w:rsidRDefault="00613F68" w:rsidP="00384965">
      <w:pPr>
        <w:autoSpaceDE w:val="0"/>
        <w:autoSpaceDN w:val="0"/>
        <w:adjustRightInd w:val="0"/>
        <w:spacing w:after="0"/>
        <w:jc w:val="both"/>
        <w:rPr>
          <w:rFonts w:asciiTheme="minorHAnsi" w:hAnsiTheme="minorHAnsi" w:cstheme="minorHAnsi"/>
          <w:sz w:val="26"/>
          <w:szCs w:val="26"/>
          <w:lang w:eastAsia="en-GB"/>
        </w:rPr>
      </w:pPr>
      <w:r w:rsidRPr="00384965">
        <w:rPr>
          <w:rFonts w:asciiTheme="minorHAnsi" w:hAnsiTheme="minorHAnsi" w:cstheme="minorHAnsi"/>
          <w:sz w:val="26"/>
          <w:szCs w:val="26"/>
          <w:lang w:eastAsia="en-GB"/>
        </w:rPr>
        <w:t>Israel indeed he will redeem</w:t>
      </w:r>
      <w:r w:rsidR="00384965" w:rsidRPr="00384965">
        <w:rPr>
          <w:rFonts w:asciiTheme="minorHAnsi" w:hAnsiTheme="minorHAnsi" w:cstheme="minorHAnsi"/>
          <w:sz w:val="26"/>
          <w:szCs w:val="26"/>
          <w:lang w:eastAsia="en-GB"/>
        </w:rPr>
        <w:t xml:space="preserve">. </w:t>
      </w:r>
      <w:r w:rsidRPr="00384965">
        <w:rPr>
          <w:rFonts w:asciiTheme="minorHAnsi" w:hAnsiTheme="minorHAnsi" w:cstheme="minorHAnsi"/>
          <w:sz w:val="26"/>
          <w:szCs w:val="26"/>
          <w:lang w:eastAsia="en-GB"/>
        </w:rPr>
        <w:t xml:space="preserve">From all its iniquity. </w:t>
      </w:r>
    </w:p>
    <w:p w14:paraId="120091C3" w14:textId="77777777" w:rsidR="00613F68" w:rsidRPr="00384965" w:rsidRDefault="00613F68" w:rsidP="00384965">
      <w:pPr>
        <w:autoSpaceDE w:val="0"/>
        <w:autoSpaceDN w:val="0"/>
        <w:adjustRightInd w:val="0"/>
        <w:spacing w:after="0"/>
        <w:jc w:val="both"/>
        <w:rPr>
          <w:rFonts w:asciiTheme="minorHAnsi" w:hAnsiTheme="minorHAnsi" w:cstheme="minorHAnsi"/>
          <w:sz w:val="12"/>
          <w:szCs w:val="26"/>
          <w:lang w:eastAsia="en-GB"/>
        </w:rPr>
      </w:pPr>
    </w:p>
    <w:p w14:paraId="3AE4B198" w14:textId="77777777" w:rsidR="00613F68" w:rsidRPr="00384965" w:rsidRDefault="00613F68" w:rsidP="00384965">
      <w:pPr>
        <w:autoSpaceDE w:val="0"/>
        <w:autoSpaceDN w:val="0"/>
        <w:adjustRightInd w:val="0"/>
        <w:spacing w:after="0"/>
        <w:jc w:val="both"/>
        <w:rPr>
          <w:rFonts w:asciiTheme="minorHAnsi" w:hAnsiTheme="minorHAnsi" w:cstheme="minorHAnsi"/>
          <w:b/>
          <w:i/>
          <w:sz w:val="26"/>
          <w:szCs w:val="26"/>
          <w:lang w:eastAsia="en-GB"/>
        </w:rPr>
      </w:pPr>
      <w:r w:rsidRPr="00384965">
        <w:rPr>
          <w:rFonts w:asciiTheme="minorHAnsi" w:hAnsiTheme="minorHAnsi" w:cstheme="minorHAnsi"/>
          <w:b/>
          <w:i/>
          <w:sz w:val="26"/>
          <w:szCs w:val="26"/>
          <w:lang w:eastAsia="en-GB"/>
        </w:rPr>
        <w:t>Out of the depths, I cry to you, O Lord</w:t>
      </w:r>
    </w:p>
    <w:p w14:paraId="727DE031" w14:textId="77777777" w:rsidR="009D0D1C" w:rsidRPr="00384965" w:rsidRDefault="009D0D1C" w:rsidP="00384965">
      <w:pPr>
        <w:autoSpaceDE w:val="0"/>
        <w:autoSpaceDN w:val="0"/>
        <w:adjustRightInd w:val="0"/>
        <w:spacing w:after="0"/>
        <w:jc w:val="both"/>
        <w:rPr>
          <w:rFonts w:asciiTheme="minorHAnsi" w:hAnsiTheme="minorHAnsi" w:cstheme="minorHAnsi"/>
          <w:b/>
          <w:sz w:val="24"/>
          <w:szCs w:val="24"/>
          <w:lang w:eastAsia="en-GB"/>
        </w:rPr>
      </w:pPr>
    </w:p>
    <w:p w14:paraId="620EBF0B" w14:textId="77777777" w:rsidR="00384965" w:rsidRPr="00585940" w:rsidRDefault="00613F68" w:rsidP="00384965">
      <w:pPr>
        <w:autoSpaceDE w:val="0"/>
        <w:autoSpaceDN w:val="0"/>
        <w:adjustRightInd w:val="0"/>
        <w:spacing w:after="0"/>
        <w:jc w:val="both"/>
        <w:rPr>
          <w:rFonts w:asciiTheme="minorHAnsi" w:hAnsiTheme="minorHAnsi" w:cstheme="minorHAnsi"/>
          <w:b/>
          <w:sz w:val="28"/>
          <w:szCs w:val="24"/>
          <w:lang w:eastAsia="en-GB"/>
        </w:rPr>
      </w:pPr>
      <w:r w:rsidRPr="00585940">
        <w:rPr>
          <w:rFonts w:asciiTheme="minorHAnsi" w:hAnsiTheme="minorHAnsi" w:cstheme="minorHAnsi"/>
          <w:b/>
          <w:sz w:val="28"/>
          <w:szCs w:val="24"/>
          <w:lang w:eastAsia="en-GB"/>
        </w:rPr>
        <w:lastRenderedPageBreak/>
        <w:t>A Gospel reading:</w:t>
      </w:r>
      <w:r w:rsidR="00384965" w:rsidRPr="00585940">
        <w:rPr>
          <w:rFonts w:asciiTheme="minorHAnsi" w:hAnsiTheme="minorHAnsi" w:cstheme="minorHAnsi"/>
          <w:b/>
          <w:sz w:val="28"/>
          <w:szCs w:val="24"/>
          <w:lang w:eastAsia="en-GB"/>
        </w:rPr>
        <w:t xml:space="preserve"> </w:t>
      </w:r>
    </w:p>
    <w:p w14:paraId="6AC403F3" w14:textId="77777777" w:rsidR="00ED001D" w:rsidRPr="00585940" w:rsidRDefault="00ED001D" w:rsidP="00384965">
      <w:pPr>
        <w:autoSpaceDE w:val="0"/>
        <w:autoSpaceDN w:val="0"/>
        <w:adjustRightInd w:val="0"/>
        <w:spacing w:after="0"/>
        <w:jc w:val="both"/>
        <w:rPr>
          <w:rFonts w:asciiTheme="minorHAnsi" w:hAnsiTheme="minorHAnsi" w:cstheme="minorHAnsi"/>
          <w:sz w:val="16"/>
          <w:szCs w:val="24"/>
          <w:lang w:eastAsia="en-GB"/>
        </w:rPr>
      </w:pPr>
    </w:p>
    <w:p w14:paraId="7CD88440" w14:textId="77777777" w:rsidR="008248D0" w:rsidRPr="00585940" w:rsidRDefault="00613F68" w:rsidP="00384965">
      <w:pPr>
        <w:autoSpaceDE w:val="0"/>
        <w:autoSpaceDN w:val="0"/>
        <w:adjustRightInd w:val="0"/>
        <w:spacing w:after="0"/>
        <w:jc w:val="both"/>
        <w:rPr>
          <w:rFonts w:asciiTheme="minorHAnsi" w:hAnsiTheme="minorHAnsi" w:cstheme="minorHAnsi"/>
          <w:b/>
          <w:sz w:val="28"/>
          <w:szCs w:val="24"/>
          <w:lang w:eastAsia="en-GB"/>
        </w:rPr>
      </w:pPr>
      <w:r w:rsidRPr="00585940">
        <w:rPr>
          <w:rFonts w:asciiTheme="minorHAnsi" w:hAnsiTheme="minorHAnsi" w:cstheme="minorHAnsi"/>
          <w:sz w:val="28"/>
          <w:szCs w:val="24"/>
          <w:lang w:eastAsia="en-GB"/>
        </w:rPr>
        <w:t>A reading from the holy Gospel according to John (6: 37-40)</w:t>
      </w:r>
    </w:p>
    <w:p w14:paraId="19567893" w14:textId="77777777" w:rsidR="00FB3243" w:rsidRPr="00585940" w:rsidRDefault="00FB3243" w:rsidP="00384965">
      <w:pPr>
        <w:autoSpaceDE w:val="0"/>
        <w:autoSpaceDN w:val="0"/>
        <w:adjustRightInd w:val="0"/>
        <w:spacing w:after="0"/>
        <w:jc w:val="both"/>
        <w:rPr>
          <w:rFonts w:asciiTheme="minorHAnsi" w:hAnsiTheme="minorHAnsi" w:cstheme="minorHAnsi"/>
          <w:sz w:val="6"/>
          <w:szCs w:val="24"/>
          <w:lang w:eastAsia="en-GB"/>
        </w:rPr>
      </w:pPr>
    </w:p>
    <w:p w14:paraId="255C537B" w14:textId="77777777" w:rsidR="00384965" w:rsidRPr="00585940" w:rsidRDefault="00613F68" w:rsidP="00384965">
      <w:pPr>
        <w:autoSpaceDE w:val="0"/>
        <w:autoSpaceDN w:val="0"/>
        <w:adjustRightInd w:val="0"/>
        <w:spacing w:after="0"/>
        <w:jc w:val="both"/>
        <w:rPr>
          <w:rFonts w:asciiTheme="minorHAnsi" w:hAnsiTheme="minorHAnsi" w:cstheme="minorHAnsi"/>
          <w:sz w:val="28"/>
          <w:szCs w:val="24"/>
          <w:lang w:eastAsia="en-GB"/>
        </w:rPr>
      </w:pPr>
      <w:r w:rsidRPr="00585940">
        <w:rPr>
          <w:rFonts w:asciiTheme="minorHAnsi" w:hAnsiTheme="minorHAnsi" w:cstheme="minorHAnsi"/>
          <w:sz w:val="28"/>
          <w:szCs w:val="24"/>
          <w:lang w:eastAsia="en-GB"/>
        </w:rPr>
        <w:t>Jesus said to the crowd:</w:t>
      </w:r>
      <w:r w:rsidR="009D0D1C" w:rsidRPr="00585940">
        <w:rPr>
          <w:rFonts w:asciiTheme="minorHAnsi" w:hAnsiTheme="minorHAnsi" w:cstheme="minorHAnsi"/>
          <w:sz w:val="28"/>
          <w:szCs w:val="24"/>
          <w:lang w:eastAsia="en-GB"/>
        </w:rPr>
        <w:t xml:space="preserve"> </w:t>
      </w:r>
      <w:r w:rsidRPr="00585940">
        <w:rPr>
          <w:rFonts w:asciiTheme="minorHAnsi" w:hAnsiTheme="minorHAnsi" w:cstheme="minorHAnsi"/>
          <w:sz w:val="28"/>
          <w:szCs w:val="24"/>
          <w:lang w:eastAsia="en-GB"/>
        </w:rPr>
        <w:t>‘All that the Father gives me will come to me,</w:t>
      </w:r>
      <w:r w:rsidR="008248D0" w:rsidRPr="00585940">
        <w:rPr>
          <w:rFonts w:asciiTheme="minorHAnsi" w:hAnsiTheme="minorHAnsi" w:cstheme="minorHAnsi"/>
          <w:sz w:val="28"/>
          <w:szCs w:val="24"/>
          <w:lang w:eastAsia="en-GB"/>
        </w:rPr>
        <w:t xml:space="preserve"> </w:t>
      </w:r>
      <w:r w:rsidRPr="00585940">
        <w:rPr>
          <w:rFonts w:asciiTheme="minorHAnsi" w:hAnsiTheme="minorHAnsi" w:cstheme="minorHAnsi"/>
          <w:sz w:val="28"/>
          <w:szCs w:val="24"/>
          <w:lang w:eastAsia="en-GB"/>
        </w:rPr>
        <w:t>and whoever comes to me I shall not turn him away;</w:t>
      </w:r>
      <w:r w:rsidR="008248D0" w:rsidRPr="00585940">
        <w:rPr>
          <w:rFonts w:asciiTheme="minorHAnsi" w:hAnsiTheme="minorHAnsi" w:cstheme="minorHAnsi"/>
          <w:sz w:val="28"/>
          <w:szCs w:val="24"/>
          <w:lang w:eastAsia="en-GB"/>
        </w:rPr>
        <w:t xml:space="preserve"> </w:t>
      </w:r>
      <w:r w:rsidRPr="00585940">
        <w:rPr>
          <w:rFonts w:asciiTheme="minorHAnsi" w:hAnsiTheme="minorHAnsi" w:cstheme="minorHAnsi"/>
          <w:sz w:val="28"/>
          <w:szCs w:val="24"/>
          <w:lang w:eastAsia="en-GB"/>
        </w:rPr>
        <w:t>because I have come from heaven,</w:t>
      </w:r>
      <w:r w:rsidR="008248D0" w:rsidRPr="00585940">
        <w:rPr>
          <w:rFonts w:asciiTheme="minorHAnsi" w:hAnsiTheme="minorHAnsi" w:cstheme="minorHAnsi"/>
          <w:sz w:val="28"/>
          <w:szCs w:val="24"/>
          <w:lang w:eastAsia="en-GB"/>
        </w:rPr>
        <w:t xml:space="preserve"> </w:t>
      </w:r>
      <w:r w:rsidRPr="00585940">
        <w:rPr>
          <w:rFonts w:asciiTheme="minorHAnsi" w:hAnsiTheme="minorHAnsi" w:cstheme="minorHAnsi"/>
          <w:sz w:val="28"/>
          <w:szCs w:val="24"/>
          <w:lang w:eastAsia="en-GB"/>
        </w:rPr>
        <w:t>not to do my own will,</w:t>
      </w:r>
      <w:r w:rsidR="008248D0" w:rsidRPr="00585940">
        <w:rPr>
          <w:rFonts w:asciiTheme="minorHAnsi" w:hAnsiTheme="minorHAnsi" w:cstheme="minorHAnsi"/>
          <w:sz w:val="28"/>
          <w:szCs w:val="24"/>
          <w:lang w:eastAsia="en-GB"/>
        </w:rPr>
        <w:t xml:space="preserve"> </w:t>
      </w:r>
      <w:r w:rsidRPr="00585940">
        <w:rPr>
          <w:rFonts w:asciiTheme="minorHAnsi" w:hAnsiTheme="minorHAnsi" w:cstheme="minorHAnsi"/>
          <w:sz w:val="28"/>
          <w:szCs w:val="24"/>
          <w:lang w:eastAsia="en-GB"/>
        </w:rPr>
        <w:t>but to do the will of the one who sent me.</w:t>
      </w:r>
      <w:r w:rsidR="009D0D1C" w:rsidRPr="00585940">
        <w:rPr>
          <w:rFonts w:asciiTheme="minorHAnsi" w:hAnsiTheme="minorHAnsi" w:cstheme="minorHAnsi"/>
          <w:sz w:val="28"/>
          <w:szCs w:val="24"/>
          <w:lang w:eastAsia="en-GB"/>
        </w:rPr>
        <w:t xml:space="preserve"> </w:t>
      </w:r>
      <w:r w:rsidRPr="00585940">
        <w:rPr>
          <w:rFonts w:asciiTheme="minorHAnsi" w:hAnsiTheme="minorHAnsi" w:cstheme="minorHAnsi"/>
          <w:sz w:val="28"/>
          <w:szCs w:val="24"/>
          <w:lang w:eastAsia="en-GB"/>
        </w:rPr>
        <w:t>Now the will of him who sent me</w:t>
      </w:r>
      <w:r w:rsidR="008248D0" w:rsidRPr="00585940">
        <w:rPr>
          <w:rFonts w:asciiTheme="minorHAnsi" w:hAnsiTheme="minorHAnsi" w:cstheme="minorHAnsi"/>
          <w:sz w:val="28"/>
          <w:szCs w:val="24"/>
          <w:lang w:eastAsia="en-GB"/>
        </w:rPr>
        <w:t xml:space="preserve"> </w:t>
      </w:r>
      <w:r w:rsidRPr="00585940">
        <w:rPr>
          <w:rFonts w:asciiTheme="minorHAnsi" w:hAnsiTheme="minorHAnsi" w:cstheme="minorHAnsi"/>
          <w:sz w:val="28"/>
          <w:szCs w:val="24"/>
          <w:lang w:eastAsia="en-GB"/>
        </w:rPr>
        <w:t>is that I should lose nothing of all that he has given to me, and that I should raise it up on the last day.</w:t>
      </w:r>
      <w:r w:rsidR="009D0D1C" w:rsidRPr="00585940">
        <w:rPr>
          <w:rFonts w:asciiTheme="minorHAnsi" w:hAnsiTheme="minorHAnsi" w:cstheme="minorHAnsi"/>
          <w:sz w:val="28"/>
          <w:szCs w:val="24"/>
          <w:lang w:eastAsia="en-GB"/>
        </w:rPr>
        <w:t xml:space="preserve"> </w:t>
      </w:r>
      <w:r w:rsidRPr="00585940">
        <w:rPr>
          <w:rFonts w:asciiTheme="minorHAnsi" w:hAnsiTheme="minorHAnsi" w:cstheme="minorHAnsi"/>
          <w:sz w:val="28"/>
          <w:szCs w:val="24"/>
          <w:lang w:eastAsia="en-GB"/>
        </w:rPr>
        <w:t>Yes, it is my Father’s will</w:t>
      </w:r>
      <w:r w:rsidR="008248D0" w:rsidRPr="00585940">
        <w:rPr>
          <w:rFonts w:asciiTheme="minorHAnsi" w:hAnsiTheme="minorHAnsi" w:cstheme="minorHAnsi"/>
          <w:sz w:val="28"/>
          <w:szCs w:val="24"/>
          <w:lang w:eastAsia="en-GB"/>
        </w:rPr>
        <w:t xml:space="preserve"> </w:t>
      </w:r>
      <w:r w:rsidRPr="00585940">
        <w:rPr>
          <w:rFonts w:asciiTheme="minorHAnsi" w:hAnsiTheme="minorHAnsi" w:cstheme="minorHAnsi"/>
          <w:sz w:val="28"/>
          <w:szCs w:val="24"/>
          <w:lang w:eastAsia="en-GB"/>
        </w:rPr>
        <w:t>that whoever sees the Son and believes</w:t>
      </w:r>
      <w:r w:rsidR="009D0D1C" w:rsidRPr="00585940">
        <w:rPr>
          <w:rFonts w:asciiTheme="minorHAnsi" w:hAnsiTheme="minorHAnsi" w:cstheme="minorHAnsi"/>
          <w:sz w:val="28"/>
          <w:szCs w:val="24"/>
          <w:lang w:eastAsia="en-GB"/>
        </w:rPr>
        <w:t xml:space="preserve"> </w:t>
      </w:r>
      <w:r w:rsidRPr="00585940">
        <w:rPr>
          <w:rFonts w:asciiTheme="minorHAnsi" w:hAnsiTheme="minorHAnsi" w:cstheme="minorHAnsi"/>
          <w:sz w:val="28"/>
          <w:szCs w:val="24"/>
          <w:lang w:eastAsia="en-GB"/>
        </w:rPr>
        <w:t>in him shall have eternal life,</w:t>
      </w:r>
      <w:r w:rsidR="008248D0" w:rsidRPr="00585940">
        <w:rPr>
          <w:rFonts w:asciiTheme="minorHAnsi" w:hAnsiTheme="minorHAnsi" w:cstheme="minorHAnsi"/>
          <w:sz w:val="28"/>
          <w:szCs w:val="24"/>
          <w:lang w:eastAsia="en-GB"/>
        </w:rPr>
        <w:t xml:space="preserve"> </w:t>
      </w:r>
      <w:r w:rsidRPr="00585940">
        <w:rPr>
          <w:rFonts w:asciiTheme="minorHAnsi" w:hAnsiTheme="minorHAnsi" w:cstheme="minorHAnsi"/>
          <w:sz w:val="28"/>
          <w:szCs w:val="24"/>
          <w:lang w:eastAsia="en-GB"/>
        </w:rPr>
        <w:t>and that I shall raise him up on the last day.’</w:t>
      </w:r>
      <w:r w:rsidR="008248D0" w:rsidRPr="00585940">
        <w:rPr>
          <w:rFonts w:asciiTheme="minorHAnsi" w:hAnsiTheme="minorHAnsi" w:cstheme="minorHAnsi"/>
          <w:sz w:val="28"/>
          <w:szCs w:val="24"/>
          <w:lang w:eastAsia="en-GB"/>
        </w:rPr>
        <w:t xml:space="preserve"> </w:t>
      </w:r>
      <w:r w:rsidR="009D0D1C" w:rsidRPr="00585940">
        <w:rPr>
          <w:rFonts w:asciiTheme="minorHAnsi" w:hAnsiTheme="minorHAnsi" w:cstheme="minorHAnsi"/>
          <w:sz w:val="28"/>
          <w:szCs w:val="24"/>
          <w:lang w:eastAsia="en-GB"/>
        </w:rPr>
        <w:t xml:space="preserve"> </w:t>
      </w:r>
    </w:p>
    <w:p w14:paraId="61FB5260" w14:textId="77777777" w:rsidR="008248D0" w:rsidRPr="00585940" w:rsidRDefault="00613F68" w:rsidP="00384965">
      <w:pPr>
        <w:autoSpaceDE w:val="0"/>
        <w:autoSpaceDN w:val="0"/>
        <w:adjustRightInd w:val="0"/>
        <w:spacing w:after="0"/>
        <w:jc w:val="both"/>
        <w:rPr>
          <w:rFonts w:asciiTheme="minorHAnsi" w:hAnsiTheme="minorHAnsi" w:cstheme="minorHAnsi"/>
          <w:sz w:val="28"/>
          <w:szCs w:val="24"/>
          <w:lang w:eastAsia="en-GB"/>
        </w:rPr>
      </w:pPr>
      <w:r w:rsidRPr="00585940">
        <w:rPr>
          <w:rFonts w:asciiTheme="minorHAnsi" w:hAnsiTheme="minorHAnsi" w:cstheme="minorHAnsi"/>
          <w:sz w:val="28"/>
          <w:szCs w:val="24"/>
          <w:lang w:eastAsia="en-GB"/>
        </w:rPr>
        <w:t>The Gospel of the Lord</w:t>
      </w:r>
      <w:r w:rsidR="008248D0" w:rsidRPr="00585940">
        <w:rPr>
          <w:rFonts w:asciiTheme="minorHAnsi" w:hAnsiTheme="minorHAnsi" w:cstheme="minorHAnsi"/>
          <w:sz w:val="28"/>
          <w:szCs w:val="24"/>
          <w:lang w:eastAsia="en-GB"/>
        </w:rPr>
        <w:t xml:space="preserve">       </w:t>
      </w:r>
      <w:r w:rsidR="009D0D1C" w:rsidRPr="00585940">
        <w:rPr>
          <w:rFonts w:asciiTheme="minorHAnsi" w:hAnsiTheme="minorHAnsi" w:cstheme="minorHAnsi"/>
          <w:sz w:val="28"/>
          <w:szCs w:val="24"/>
          <w:lang w:eastAsia="en-GB"/>
        </w:rPr>
        <w:t xml:space="preserve">   </w:t>
      </w:r>
      <w:r w:rsidRPr="00585940">
        <w:rPr>
          <w:rFonts w:asciiTheme="minorHAnsi" w:hAnsiTheme="minorHAnsi" w:cstheme="minorHAnsi"/>
          <w:sz w:val="28"/>
          <w:szCs w:val="24"/>
          <w:lang w:eastAsia="en-GB"/>
        </w:rPr>
        <w:t>All: Praise to you Lord Jesus Christ.</w:t>
      </w:r>
    </w:p>
    <w:p w14:paraId="01940BAA" w14:textId="77777777" w:rsidR="008248D0" w:rsidRPr="00585940" w:rsidRDefault="008248D0" w:rsidP="00384965">
      <w:pPr>
        <w:autoSpaceDE w:val="0"/>
        <w:autoSpaceDN w:val="0"/>
        <w:adjustRightInd w:val="0"/>
        <w:spacing w:after="0"/>
        <w:jc w:val="both"/>
        <w:rPr>
          <w:rFonts w:asciiTheme="minorHAnsi" w:hAnsiTheme="minorHAnsi" w:cstheme="minorHAnsi"/>
          <w:b/>
          <w:sz w:val="24"/>
          <w:szCs w:val="24"/>
          <w:lang w:eastAsia="en-GB"/>
        </w:rPr>
      </w:pPr>
    </w:p>
    <w:p w14:paraId="2790239E" w14:textId="77777777" w:rsidR="00384965" w:rsidRPr="00585940" w:rsidRDefault="00384965" w:rsidP="00384965">
      <w:pPr>
        <w:autoSpaceDE w:val="0"/>
        <w:autoSpaceDN w:val="0"/>
        <w:adjustRightInd w:val="0"/>
        <w:spacing w:after="0"/>
        <w:jc w:val="both"/>
        <w:rPr>
          <w:rFonts w:asciiTheme="minorHAnsi" w:hAnsiTheme="minorHAnsi" w:cstheme="minorHAnsi"/>
          <w:b/>
          <w:sz w:val="24"/>
          <w:szCs w:val="24"/>
          <w:lang w:eastAsia="en-GB"/>
        </w:rPr>
      </w:pPr>
    </w:p>
    <w:p w14:paraId="5FB33A57" w14:textId="77777777" w:rsidR="00384965" w:rsidRPr="00585940" w:rsidRDefault="00613F68" w:rsidP="00384965">
      <w:pPr>
        <w:autoSpaceDE w:val="0"/>
        <w:autoSpaceDN w:val="0"/>
        <w:adjustRightInd w:val="0"/>
        <w:spacing w:after="0"/>
        <w:jc w:val="both"/>
        <w:rPr>
          <w:rFonts w:asciiTheme="minorHAnsi" w:hAnsiTheme="minorHAnsi" w:cstheme="minorHAnsi"/>
          <w:b/>
          <w:sz w:val="28"/>
          <w:szCs w:val="24"/>
          <w:lang w:eastAsia="en-GB"/>
        </w:rPr>
      </w:pPr>
      <w:r w:rsidRPr="00585940">
        <w:rPr>
          <w:rFonts w:asciiTheme="minorHAnsi" w:hAnsiTheme="minorHAnsi" w:cstheme="minorHAnsi"/>
          <w:b/>
          <w:sz w:val="28"/>
          <w:szCs w:val="24"/>
          <w:lang w:eastAsia="en-GB"/>
        </w:rPr>
        <w:t>A Gospel reading:</w:t>
      </w:r>
      <w:r w:rsidR="00384965" w:rsidRPr="00585940">
        <w:rPr>
          <w:rFonts w:asciiTheme="minorHAnsi" w:hAnsiTheme="minorHAnsi" w:cstheme="minorHAnsi"/>
          <w:b/>
          <w:sz w:val="28"/>
          <w:szCs w:val="24"/>
          <w:lang w:eastAsia="en-GB"/>
        </w:rPr>
        <w:t xml:space="preserve"> </w:t>
      </w:r>
    </w:p>
    <w:p w14:paraId="79D20E0E" w14:textId="77777777" w:rsidR="00ED001D" w:rsidRPr="00585940" w:rsidRDefault="00ED001D" w:rsidP="00384965">
      <w:pPr>
        <w:autoSpaceDE w:val="0"/>
        <w:autoSpaceDN w:val="0"/>
        <w:adjustRightInd w:val="0"/>
        <w:spacing w:after="0"/>
        <w:jc w:val="both"/>
        <w:rPr>
          <w:rFonts w:asciiTheme="minorHAnsi" w:hAnsiTheme="minorHAnsi" w:cstheme="minorHAnsi"/>
          <w:sz w:val="16"/>
          <w:szCs w:val="24"/>
          <w:lang w:eastAsia="en-GB"/>
        </w:rPr>
      </w:pPr>
    </w:p>
    <w:p w14:paraId="0A722D92" w14:textId="77777777" w:rsidR="00613F68" w:rsidRPr="00585940" w:rsidRDefault="00613F68" w:rsidP="00384965">
      <w:pPr>
        <w:autoSpaceDE w:val="0"/>
        <w:autoSpaceDN w:val="0"/>
        <w:adjustRightInd w:val="0"/>
        <w:spacing w:after="0"/>
        <w:jc w:val="both"/>
        <w:rPr>
          <w:rFonts w:asciiTheme="minorHAnsi" w:hAnsiTheme="minorHAnsi" w:cstheme="minorHAnsi"/>
          <w:b/>
          <w:sz w:val="28"/>
          <w:szCs w:val="24"/>
          <w:lang w:eastAsia="en-GB"/>
        </w:rPr>
      </w:pPr>
      <w:r w:rsidRPr="00585940">
        <w:rPr>
          <w:rFonts w:asciiTheme="minorHAnsi" w:hAnsiTheme="minorHAnsi" w:cstheme="minorHAnsi"/>
          <w:sz w:val="28"/>
          <w:szCs w:val="24"/>
          <w:lang w:eastAsia="en-GB"/>
        </w:rPr>
        <w:t xml:space="preserve">A reading from the holy Gospel according to John (14: 1-6)    </w:t>
      </w:r>
    </w:p>
    <w:p w14:paraId="594ADE87" w14:textId="77777777" w:rsidR="00FB3243" w:rsidRPr="00585940" w:rsidRDefault="00FB3243" w:rsidP="00384965">
      <w:pPr>
        <w:spacing w:after="0"/>
        <w:jc w:val="both"/>
        <w:rPr>
          <w:rFonts w:asciiTheme="minorHAnsi" w:hAnsiTheme="minorHAnsi" w:cstheme="minorHAnsi"/>
          <w:sz w:val="6"/>
          <w:szCs w:val="24"/>
        </w:rPr>
      </w:pPr>
    </w:p>
    <w:p w14:paraId="2847CC7E" w14:textId="77777777" w:rsidR="00FB3243" w:rsidRPr="00585940" w:rsidRDefault="00613F68" w:rsidP="00384965">
      <w:pPr>
        <w:spacing w:after="0"/>
        <w:jc w:val="both"/>
        <w:rPr>
          <w:rFonts w:asciiTheme="minorHAnsi" w:hAnsiTheme="minorHAnsi" w:cstheme="minorHAnsi"/>
          <w:sz w:val="28"/>
          <w:szCs w:val="24"/>
        </w:rPr>
      </w:pPr>
      <w:r w:rsidRPr="00585940">
        <w:rPr>
          <w:rFonts w:asciiTheme="minorHAnsi" w:hAnsiTheme="minorHAnsi" w:cstheme="minorHAnsi"/>
          <w:sz w:val="28"/>
          <w:szCs w:val="24"/>
        </w:rPr>
        <w:t>Jesus said to his disciples:</w:t>
      </w:r>
      <w:r w:rsidR="008248D0" w:rsidRPr="00585940">
        <w:rPr>
          <w:rFonts w:asciiTheme="minorHAnsi" w:hAnsiTheme="minorHAnsi" w:cstheme="minorHAnsi"/>
          <w:sz w:val="28"/>
          <w:szCs w:val="24"/>
        </w:rPr>
        <w:t xml:space="preserve"> </w:t>
      </w:r>
      <w:r w:rsidRPr="00585940">
        <w:rPr>
          <w:rFonts w:asciiTheme="minorHAnsi" w:hAnsiTheme="minorHAnsi" w:cstheme="minorHAnsi"/>
          <w:sz w:val="28"/>
          <w:szCs w:val="24"/>
        </w:rPr>
        <w:t>“Do not let your hearts be troubled</w:t>
      </w:r>
      <w:r w:rsidR="008248D0" w:rsidRPr="00585940">
        <w:rPr>
          <w:rFonts w:asciiTheme="minorHAnsi" w:hAnsiTheme="minorHAnsi" w:cstheme="minorHAnsi"/>
          <w:sz w:val="28"/>
          <w:szCs w:val="24"/>
        </w:rPr>
        <w:t xml:space="preserve">. </w:t>
      </w:r>
      <w:r w:rsidRPr="00585940">
        <w:rPr>
          <w:rFonts w:asciiTheme="minorHAnsi" w:hAnsiTheme="minorHAnsi" w:cstheme="minorHAnsi"/>
          <w:sz w:val="28"/>
          <w:szCs w:val="24"/>
        </w:rPr>
        <w:t>Trust in God still, and trust in me.</w:t>
      </w:r>
      <w:r w:rsidR="008248D0" w:rsidRPr="00585940">
        <w:rPr>
          <w:rFonts w:asciiTheme="minorHAnsi" w:hAnsiTheme="minorHAnsi" w:cstheme="minorHAnsi"/>
          <w:sz w:val="28"/>
          <w:szCs w:val="24"/>
        </w:rPr>
        <w:t xml:space="preserve"> </w:t>
      </w:r>
      <w:r w:rsidRPr="00585940">
        <w:rPr>
          <w:rFonts w:asciiTheme="minorHAnsi" w:hAnsiTheme="minorHAnsi" w:cstheme="minorHAnsi"/>
          <w:sz w:val="28"/>
          <w:szCs w:val="24"/>
        </w:rPr>
        <w:t>There are many rooms in my Father’s house;</w:t>
      </w:r>
      <w:r w:rsidR="008248D0" w:rsidRPr="00585940">
        <w:rPr>
          <w:rFonts w:asciiTheme="minorHAnsi" w:hAnsiTheme="minorHAnsi" w:cstheme="minorHAnsi"/>
          <w:sz w:val="28"/>
          <w:szCs w:val="24"/>
        </w:rPr>
        <w:t xml:space="preserve"> </w:t>
      </w:r>
      <w:r w:rsidRPr="00585940">
        <w:rPr>
          <w:rFonts w:asciiTheme="minorHAnsi" w:hAnsiTheme="minorHAnsi" w:cstheme="minorHAnsi"/>
          <w:sz w:val="28"/>
          <w:szCs w:val="24"/>
        </w:rPr>
        <w:t>if there were not, I should have told you.</w:t>
      </w:r>
      <w:r w:rsidR="008248D0" w:rsidRPr="00585940">
        <w:rPr>
          <w:rFonts w:asciiTheme="minorHAnsi" w:hAnsiTheme="minorHAnsi" w:cstheme="minorHAnsi"/>
          <w:sz w:val="28"/>
          <w:szCs w:val="24"/>
        </w:rPr>
        <w:t xml:space="preserve"> </w:t>
      </w:r>
      <w:r w:rsidRPr="00585940">
        <w:rPr>
          <w:rFonts w:asciiTheme="minorHAnsi" w:hAnsiTheme="minorHAnsi" w:cstheme="minorHAnsi"/>
          <w:sz w:val="28"/>
          <w:szCs w:val="24"/>
        </w:rPr>
        <w:t>I am now going to prepare a place for you,</w:t>
      </w:r>
      <w:r w:rsidR="008248D0" w:rsidRPr="00585940">
        <w:rPr>
          <w:rFonts w:asciiTheme="minorHAnsi" w:hAnsiTheme="minorHAnsi" w:cstheme="minorHAnsi"/>
          <w:sz w:val="28"/>
          <w:szCs w:val="24"/>
        </w:rPr>
        <w:t xml:space="preserve"> </w:t>
      </w:r>
      <w:r w:rsidRPr="00585940">
        <w:rPr>
          <w:rFonts w:asciiTheme="minorHAnsi" w:hAnsiTheme="minorHAnsi" w:cstheme="minorHAnsi"/>
          <w:sz w:val="28"/>
          <w:szCs w:val="24"/>
        </w:rPr>
        <w:t>and after I have gone and prepared you a place,</w:t>
      </w:r>
      <w:r w:rsidR="008248D0" w:rsidRPr="00585940">
        <w:rPr>
          <w:rFonts w:asciiTheme="minorHAnsi" w:hAnsiTheme="minorHAnsi" w:cstheme="minorHAnsi"/>
          <w:sz w:val="28"/>
          <w:szCs w:val="24"/>
        </w:rPr>
        <w:t xml:space="preserve"> </w:t>
      </w:r>
      <w:r w:rsidRPr="00585940">
        <w:rPr>
          <w:rFonts w:asciiTheme="minorHAnsi" w:hAnsiTheme="minorHAnsi" w:cstheme="minorHAnsi"/>
          <w:sz w:val="28"/>
          <w:szCs w:val="24"/>
        </w:rPr>
        <w:t>I shall return and take you with me;</w:t>
      </w:r>
      <w:r w:rsidR="008248D0" w:rsidRPr="00585940">
        <w:rPr>
          <w:rFonts w:asciiTheme="minorHAnsi" w:hAnsiTheme="minorHAnsi" w:cstheme="minorHAnsi"/>
          <w:sz w:val="28"/>
          <w:szCs w:val="24"/>
        </w:rPr>
        <w:t xml:space="preserve"> </w:t>
      </w:r>
      <w:r w:rsidRPr="00585940">
        <w:rPr>
          <w:rFonts w:asciiTheme="minorHAnsi" w:hAnsiTheme="minorHAnsi" w:cstheme="minorHAnsi"/>
          <w:sz w:val="28"/>
          <w:szCs w:val="24"/>
        </w:rPr>
        <w:t>so that where I am you may be too.</w:t>
      </w:r>
      <w:r w:rsidR="008248D0" w:rsidRPr="00585940">
        <w:rPr>
          <w:rFonts w:asciiTheme="minorHAnsi" w:hAnsiTheme="minorHAnsi" w:cstheme="minorHAnsi"/>
          <w:sz w:val="28"/>
          <w:szCs w:val="24"/>
        </w:rPr>
        <w:t xml:space="preserve"> </w:t>
      </w:r>
      <w:r w:rsidRPr="00585940">
        <w:rPr>
          <w:rFonts w:asciiTheme="minorHAnsi" w:hAnsiTheme="minorHAnsi" w:cstheme="minorHAnsi"/>
          <w:sz w:val="28"/>
          <w:szCs w:val="24"/>
        </w:rPr>
        <w:t>You know the way to the place where I am going.”</w:t>
      </w:r>
      <w:r w:rsidR="00384965" w:rsidRPr="00585940">
        <w:rPr>
          <w:rFonts w:asciiTheme="minorHAnsi" w:hAnsiTheme="minorHAnsi" w:cstheme="minorHAnsi"/>
          <w:sz w:val="28"/>
          <w:szCs w:val="24"/>
        </w:rPr>
        <w:t xml:space="preserve"> </w:t>
      </w:r>
      <w:r w:rsidRPr="00585940">
        <w:rPr>
          <w:rFonts w:asciiTheme="minorHAnsi" w:hAnsiTheme="minorHAnsi" w:cstheme="minorHAnsi"/>
          <w:sz w:val="28"/>
          <w:szCs w:val="24"/>
        </w:rPr>
        <w:t xml:space="preserve">Thomas said, “Lord, we do not know where you are going, so how can we know the way?” </w:t>
      </w:r>
      <w:r w:rsidR="008248D0" w:rsidRPr="00585940">
        <w:rPr>
          <w:rFonts w:asciiTheme="minorHAnsi" w:hAnsiTheme="minorHAnsi" w:cstheme="minorHAnsi"/>
          <w:sz w:val="28"/>
          <w:szCs w:val="24"/>
        </w:rPr>
        <w:t xml:space="preserve"> </w:t>
      </w:r>
      <w:r w:rsidRPr="00585940">
        <w:rPr>
          <w:rFonts w:asciiTheme="minorHAnsi" w:hAnsiTheme="minorHAnsi" w:cstheme="minorHAnsi"/>
          <w:sz w:val="28"/>
          <w:szCs w:val="24"/>
        </w:rPr>
        <w:t>Jesus said: “I am the Way, the Truth and the Life.</w:t>
      </w:r>
      <w:r w:rsidR="008248D0" w:rsidRPr="00585940">
        <w:rPr>
          <w:rFonts w:asciiTheme="minorHAnsi" w:hAnsiTheme="minorHAnsi" w:cstheme="minorHAnsi"/>
          <w:sz w:val="28"/>
          <w:szCs w:val="24"/>
        </w:rPr>
        <w:t xml:space="preserve"> </w:t>
      </w:r>
      <w:r w:rsidRPr="00585940">
        <w:rPr>
          <w:rFonts w:asciiTheme="minorHAnsi" w:hAnsiTheme="minorHAnsi" w:cstheme="minorHAnsi"/>
          <w:sz w:val="28"/>
          <w:szCs w:val="24"/>
        </w:rPr>
        <w:t>No one can come to the Father except through me.”</w:t>
      </w:r>
      <w:r w:rsidR="00384965" w:rsidRPr="00585940">
        <w:rPr>
          <w:rFonts w:asciiTheme="minorHAnsi" w:hAnsiTheme="minorHAnsi" w:cstheme="minorHAnsi"/>
          <w:sz w:val="28"/>
          <w:szCs w:val="24"/>
        </w:rPr>
        <w:t xml:space="preserve"> </w:t>
      </w:r>
      <w:r w:rsidR="00ED001D" w:rsidRPr="00585940">
        <w:rPr>
          <w:rFonts w:asciiTheme="minorHAnsi" w:hAnsiTheme="minorHAnsi" w:cstheme="minorHAnsi"/>
          <w:sz w:val="28"/>
          <w:szCs w:val="24"/>
        </w:rPr>
        <w:t xml:space="preserve"> </w:t>
      </w:r>
    </w:p>
    <w:p w14:paraId="657CC361" w14:textId="77777777" w:rsidR="008248D0" w:rsidRPr="00585940" w:rsidRDefault="008248D0" w:rsidP="00384965">
      <w:pPr>
        <w:spacing w:after="0"/>
        <w:jc w:val="both"/>
        <w:rPr>
          <w:rFonts w:asciiTheme="minorHAnsi" w:hAnsiTheme="minorHAnsi" w:cstheme="minorHAnsi"/>
          <w:sz w:val="28"/>
          <w:szCs w:val="24"/>
        </w:rPr>
      </w:pPr>
      <w:r w:rsidRPr="00585940">
        <w:rPr>
          <w:rFonts w:asciiTheme="minorHAnsi" w:hAnsiTheme="minorHAnsi" w:cstheme="minorHAnsi"/>
          <w:sz w:val="28"/>
          <w:szCs w:val="24"/>
          <w:lang w:eastAsia="en-GB"/>
        </w:rPr>
        <w:t xml:space="preserve">The Gospel of the Lord     </w:t>
      </w:r>
      <w:r w:rsidR="009D0D1C" w:rsidRPr="00585940">
        <w:rPr>
          <w:rFonts w:asciiTheme="minorHAnsi" w:hAnsiTheme="minorHAnsi" w:cstheme="minorHAnsi"/>
          <w:sz w:val="28"/>
          <w:szCs w:val="24"/>
          <w:lang w:eastAsia="en-GB"/>
        </w:rPr>
        <w:t xml:space="preserve">  </w:t>
      </w:r>
      <w:r w:rsidRPr="00585940">
        <w:rPr>
          <w:rFonts w:asciiTheme="minorHAnsi" w:hAnsiTheme="minorHAnsi" w:cstheme="minorHAnsi"/>
          <w:sz w:val="28"/>
          <w:szCs w:val="24"/>
          <w:lang w:eastAsia="en-GB"/>
        </w:rPr>
        <w:t xml:space="preserve">     </w:t>
      </w:r>
      <w:r w:rsidR="00613F68" w:rsidRPr="00585940">
        <w:rPr>
          <w:rFonts w:asciiTheme="minorHAnsi" w:hAnsiTheme="minorHAnsi" w:cstheme="minorHAnsi"/>
          <w:sz w:val="28"/>
          <w:szCs w:val="24"/>
          <w:lang w:eastAsia="en-GB"/>
        </w:rPr>
        <w:t>All: Praise to you Lord Jesus Christ.</w:t>
      </w:r>
    </w:p>
    <w:p w14:paraId="338CDB69" w14:textId="3DCA207D" w:rsidR="00A14BF2" w:rsidRPr="00585940" w:rsidRDefault="00A14BF2" w:rsidP="00384965">
      <w:pPr>
        <w:autoSpaceDE w:val="0"/>
        <w:autoSpaceDN w:val="0"/>
        <w:adjustRightInd w:val="0"/>
        <w:spacing w:after="0"/>
        <w:jc w:val="both"/>
        <w:rPr>
          <w:rFonts w:asciiTheme="minorHAnsi" w:hAnsiTheme="minorHAnsi" w:cstheme="minorHAnsi"/>
          <w:b/>
          <w:sz w:val="24"/>
          <w:szCs w:val="24"/>
          <w:lang w:eastAsia="en-GB"/>
        </w:rPr>
      </w:pPr>
    </w:p>
    <w:p w14:paraId="0E4D30FB" w14:textId="425CD14B" w:rsidR="00A14BF2" w:rsidRPr="00585940" w:rsidRDefault="00A14BF2" w:rsidP="00384965">
      <w:pPr>
        <w:autoSpaceDE w:val="0"/>
        <w:autoSpaceDN w:val="0"/>
        <w:adjustRightInd w:val="0"/>
        <w:spacing w:after="0"/>
        <w:jc w:val="both"/>
        <w:rPr>
          <w:rFonts w:asciiTheme="minorHAnsi" w:hAnsiTheme="minorHAnsi" w:cstheme="minorHAnsi"/>
          <w:b/>
          <w:sz w:val="24"/>
          <w:szCs w:val="24"/>
          <w:lang w:eastAsia="en-GB"/>
        </w:rPr>
      </w:pPr>
    </w:p>
    <w:p w14:paraId="170B6A4C" w14:textId="77777777" w:rsidR="00A14BF2" w:rsidRPr="00585940" w:rsidRDefault="00A14BF2" w:rsidP="00A14BF2">
      <w:pPr>
        <w:autoSpaceDE w:val="0"/>
        <w:autoSpaceDN w:val="0"/>
        <w:adjustRightInd w:val="0"/>
        <w:spacing w:after="0"/>
        <w:jc w:val="both"/>
        <w:rPr>
          <w:rFonts w:asciiTheme="minorHAnsi" w:hAnsiTheme="minorHAnsi" w:cstheme="minorHAnsi"/>
          <w:b/>
          <w:sz w:val="28"/>
          <w:szCs w:val="24"/>
          <w:lang w:eastAsia="en-GB"/>
        </w:rPr>
      </w:pPr>
      <w:r w:rsidRPr="00585940">
        <w:rPr>
          <w:rFonts w:asciiTheme="minorHAnsi" w:hAnsiTheme="minorHAnsi" w:cstheme="minorHAnsi"/>
          <w:b/>
          <w:sz w:val="28"/>
          <w:szCs w:val="24"/>
          <w:lang w:eastAsia="en-GB"/>
        </w:rPr>
        <w:t xml:space="preserve">A Gospel reading: </w:t>
      </w:r>
    </w:p>
    <w:p w14:paraId="2BF993FE" w14:textId="77777777" w:rsidR="00A14BF2" w:rsidRPr="00585940" w:rsidRDefault="00A14BF2" w:rsidP="00A14BF2">
      <w:pPr>
        <w:autoSpaceDE w:val="0"/>
        <w:autoSpaceDN w:val="0"/>
        <w:adjustRightInd w:val="0"/>
        <w:spacing w:after="0"/>
        <w:jc w:val="both"/>
        <w:rPr>
          <w:rFonts w:asciiTheme="minorHAnsi" w:hAnsiTheme="minorHAnsi" w:cstheme="minorHAnsi"/>
          <w:sz w:val="10"/>
          <w:szCs w:val="24"/>
          <w:lang w:eastAsia="en-GB"/>
        </w:rPr>
      </w:pPr>
    </w:p>
    <w:p w14:paraId="20AF3B76" w14:textId="77777777" w:rsidR="00A14BF2" w:rsidRPr="00585940" w:rsidRDefault="00A14BF2" w:rsidP="00A14BF2">
      <w:pPr>
        <w:autoSpaceDE w:val="0"/>
        <w:autoSpaceDN w:val="0"/>
        <w:adjustRightInd w:val="0"/>
        <w:spacing w:after="0"/>
        <w:jc w:val="both"/>
        <w:rPr>
          <w:rFonts w:asciiTheme="minorHAnsi" w:hAnsiTheme="minorHAnsi" w:cstheme="minorHAnsi"/>
          <w:sz w:val="28"/>
          <w:szCs w:val="24"/>
          <w:lang w:eastAsia="en-GB"/>
        </w:rPr>
      </w:pPr>
      <w:r w:rsidRPr="00585940">
        <w:rPr>
          <w:rFonts w:asciiTheme="minorHAnsi" w:hAnsiTheme="minorHAnsi" w:cstheme="minorHAnsi"/>
          <w:sz w:val="28"/>
          <w:szCs w:val="24"/>
          <w:lang w:eastAsia="en-GB"/>
        </w:rPr>
        <w:t>A reading from the holy Gospel according to Matthew (11: 25-30)</w:t>
      </w:r>
    </w:p>
    <w:p w14:paraId="7D88DC94" w14:textId="77777777" w:rsidR="00A14BF2" w:rsidRPr="00585940" w:rsidRDefault="00A14BF2" w:rsidP="00A14BF2">
      <w:pPr>
        <w:autoSpaceDE w:val="0"/>
        <w:autoSpaceDN w:val="0"/>
        <w:adjustRightInd w:val="0"/>
        <w:spacing w:after="0"/>
        <w:jc w:val="both"/>
        <w:rPr>
          <w:rFonts w:asciiTheme="minorHAnsi" w:hAnsiTheme="minorHAnsi" w:cstheme="minorHAnsi"/>
          <w:sz w:val="6"/>
          <w:szCs w:val="24"/>
          <w:lang w:eastAsia="en-GB"/>
        </w:rPr>
      </w:pPr>
    </w:p>
    <w:p w14:paraId="06831B3F" w14:textId="77777777" w:rsidR="00A14BF2" w:rsidRPr="00585940" w:rsidRDefault="00A14BF2" w:rsidP="00A14BF2">
      <w:pPr>
        <w:autoSpaceDE w:val="0"/>
        <w:autoSpaceDN w:val="0"/>
        <w:adjustRightInd w:val="0"/>
        <w:spacing w:after="0"/>
        <w:jc w:val="both"/>
        <w:rPr>
          <w:rFonts w:asciiTheme="minorHAnsi" w:hAnsiTheme="minorHAnsi" w:cstheme="minorHAnsi"/>
          <w:sz w:val="28"/>
          <w:szCs w:val="24"/>
          <w:lang w:eastAsia="en-GB"/>
        </w:rPr>
      </w:pPr>
      <w:r w:rsidRPr="00585940">
        <w:rPr>
          <w:rFonts w:asciiTheme="minorHAnsi" w:hAnsiTheme="minorHAnsi" w:cstheme="minorHAnsi"/>
          <w:sz w:val="28"/>
          <w:szCs w:val="24"/>
          <w:lang w:eastAsia="en-GB"/>
        </w:rPr>
        <w:t xml:space="preserve">Jesus exclaimed, ‘I bless you, Father, Lord of heaven and of earth, for hiding these things from the learned and the clever and revealing them to mere children. Yes, Father, for that is what it pleased you to do. Everything has been entrusted to me by my </w:t>
      </w:r>
      <w:proofErr w:type="gramStart"/>
      <w:r w:rsidRPr="00585940">
        <w:rPr>
          <w:rFonts w:asciiTheme="minorHAnsi" w:hAnsiTheme="minorHAnsi" w:cstheme="minorHAnsi"/>
          <w:sz w:val="28"/>
          <w:szCs w:val="24"/>
          <w:lang w:eastAsia="en-GB"/>
        </w:rPr>
        <w:t>Father</w:t>
      </w:r>
      <w:proofErr w:type="gramEnd"/>
      <w:r w:rsidRPr="00585940">
        <w:rPr>
          <w:rFonts w:asciiTheme="minorHAnsi" w:hAnsiTheme="minorHAnsi" w:cstheme="minorHAnsi"/>
          <w:sz w:val="28"/>
          <w:szCs w:val="24"/>
          <w:lang w:eastAsia="en-GB"/>
        </w:rPr>
        <w:t xml:space="preserve">; and no one knows the Son except the Father, just as no one knows the Father except the Son and those to whom the Son chooses to reveal him. </w:t>
      </w:r>
    </w:p>
    <w:p w14:paraId="6EB8EE91" w14:textId="77777777" w:rsidR="00A14BF2" w:rsidRPr="00585940" w:rsidRDefault="00A14BF2" w:rsidP="00A14BF2">
      <w:pPr>
        <w:autoSpaceDE w:val="0"/>
        <w:autoSpaceDN w:val="0"/>
        <w:adjustRightInd w:val="0"/>
        <w:spacing w:after="0"/>
        <w:jc w:val="both"/>
        <w:rPr>
          <w:rFonts w:asciiTheme="minorHAnsi" w:hAnsiTheme="minorHAnsi" w:cstheme="minorHAnsi"/>
          <w:sz w:val="28"/>
          <w:szCs w:val="24"/>
          <w:lang w:eastAsia="en-GB"/>
        </w:rPr>
      </w:pPr>
      <w:r w:rsidRPr="00585940">
        <w:rPr>
          <w:rFonts w:asciiTheme="minorHAnsi" w:hAnsiTheme="minorHAnsi" w:cstheme="minorHAnsi"/>
          <w:sz w:val="28"/>
          <w:szCs w:val="24"/>
          <w:lang w:eastAsia="en-GB"/>
        </w:rPr>
        <w:t>Come to me, all you who labour and are overburdened, and I will give you rest. Shoulder my yoke and learn from me, for I am gentle and humble in heart, and you will find rest for your souls. Yes, my yoke is easy and my burden light.’</w:t>
      </w:r>
    </w:p>
    <w:p w14:paraId="227FD10B" w14:textId="5D873C9C" w:rsidR="00A14BF2" w:rsidRPr="00585940" w:rsidRDefault="00A14BF2" w:rsidP="00A14BF2">
      <w:pPr>
        <w:autoSpaceDE w:val="0"/>
        <w:autoSpaceDN w:val="0"/>
        <w:adjustRightInd w:val="0"/>
        <w:spacing w:after="0"/>
        <w:jc w:val="both"/>
        <w:rPr>
          <w:rFonts w:asciiTheme="minorHAnsi" w:hAnsiTheme="minorHAnsi" w:cstheme="minorHAnsi"/>
          <w:sz w:val="28"/>
          <w:szCs w:val="24"/>
          <w:lang w:eastAsia="en-GB"/>
        </w:rPr>
      </w:pPr>
      <w:r w:rsidRPr="00585940">
        <w:rPr>
          <w:rFonts w:asciiTheme="minorHAnsi" w:hAnsiTheme="minorHAnsi" w:cstheme="minorHAnsi"/>
          <w:sz w:val="28"/>
          <w:szCs w:val="24"/>
          <w:lang w:eastAsia="en-GB"/>
        </w:rPr>
        <w:t>The Gospel of the Lord       All: Praise to you Lord Jesus Christ.</w:t>
      </w:r>
    </w:p>
    <w:p w14:paraId="1C83572F" w14:textId="77777777" w:rsidR="00A14BF2" w:rsidRPr="00585940" w:rsidRDefault="00A14BF2" w:rsidP="00A14BF2">
      <w:pPr>
        <w:autoSpaceDE w:val="0"/>
        <w:autoSpaceDN w:val="0"/>
        <w:adjustRightInd w:val="0"/>
        <w:spacing w:after="0"/>
        <w:jc w:val="both"/>
        <w:rPr>
          <w:rFonts w:asciiTheme="minorHAnsi" w:hAnsiTheme="minorHAnsi" w:cstheme="minorHAnsi"/>
          <w:b/>
          <w:sz w:val="28"/>
          <w:szCs w:val="24"/>
          <w:lang w:eastAsia="en-GB"/>
        </w:rPr>
      </w:pPr>
      <w:r w:rsidRPr="00585940">
        <w:rPr>
          <w:rFonts w:asciiTheme="minorHAnsi" w:hAnsiTheme="minorHAnsi" w:cstheme="minorHAnsi"/>
          <w:b/>
          <w:sz w:val="28"/>
          <w:szCs w:val="24"/>
          <w:lang w:eastAsia="en-GB"/>
        </w:rPr>
        <w:lastRenderedPageBreak/>
        <w:t xml:space="preserve">A Gospel reading: </w:t>
      </w:r>
    </w:p>
    <w:p w14:paraId="75B464C9" w14:textId="77777777" w:rsidR="00A14BF2" w:rsidRPr="00585940" w:rsidRDefault="00A14BF2" w:rsidP="00A14BF2">
      <w:pPr>
        <w:autoSpaceDE w:val="0"/>
        <w:autoSpaceDN w:val="0"/>
        <w:adjustRightInd w:val="0"/>
        <w:spacing w:after="0"/>
        <w:jc w:val="both"/>
        <w:rPr>
          <w:rFonts w:asciiTheme="minorHAnsi" w:hAnsiTheme="minorHAnsi" w:cstheme="minorHAnsi"/>
          <w:b/>
          <w:sz w:val="6"/>
          <w:szCs w:val="24"/>
          <w:lang w:eastAsia="en-GB"/>
        </w:rPr>
      </w:pPr>
    </w:p>
    <w:p w14:paraId="248B747F" w14:textId="77777777" w:rsidR="00A14BF2" w:rsidRPr="00585940" w:rsidRDefault="00A14BF2" w:rsidP="00A14BF2">
      <w:pPr>
        <w:autoSpaceDE w:val="0"/>
        <w:autoSpaceDN w:val="0"/>
        <w:adjustRightInd w:val="0"/>
        <w:spacing w:after="0"/>
        <w:jc w:val="both"/>
        <w:rPr>
          <w:rFonts w:asciiTheme="minorHAnsi" w:hAnsiTheme="minorHAnsi" w:cstheme="minorHAnsi"/>
          <w:b/>
          <w:sz w:val="28"/>
          <w:szCs w:val="24"/>
          <w:lang w:eastAsia="en-GB"/>
        </w:rPr>
      </w:pPr>
      <w:r w:rsidRPr="00585940">
        <w:rPr>
          <w:rFonts w:asciiTheme="minorHAnsi" w:hAnsiTheme="minorHAnsi" w:cstheme="minorHAnsi"/>
          <w:sz w:val="28"/>
          <w:szCs w:val="24"/>
          <w:lang w:eastAsia="en-GB"/>
        </w:rPr>
        <w:t>A reading from the holy Gospel according to Matthew (5:1-12)</w:t>
      </w:r>
    </w:p>
    <w:p w14:paraId="1501012F" w14:textId="77777777" w:rsidR="00A14BF2" w:rsidRPr="00585940" w:rsidRDefault="00A14BF2" w:rsidP="00A14BF2">
      <w:pPr>
        <w:autoSpaceDE w:val="0"/>
        <w:autoSpaceDN w:val="0"/>
        <w:adjustRightInd w:val="0"/>
        <w:spacing w:after="0"/>
        <w:rPr>
          <w:rFonts w:asciiTheme="minorHAnsi" w:hAnsiTheme="minorHAnsi" w:cstheme="minorHAnsi"/>
          <w:sz w:val="6"/>
          <w:szCs w:val="24"/>
        </w:rPr>
      </w:pPr>
    </w:p>
    <w:p w14:paraId="629721C4" w14:textId="77777777" w:rsidR="00A14BF2" w:rsidRPr="00585940" w:rsidRDefault="00A14BF2" w:rsidP="00A14BF2">
      <w:pPr>
        <w:autoSpaceDE w:val="0"/>
        <w:autoSpaceDN w:val="0"/>
        <w:adjustRightInd w:val="0"/>
        <w:spacing w:after="0"/>
        <w:jc w:val="both"/>
        <w:rPr>
          <w:rFonts w:asciiTheme="minorHAnsi" w:hAnsiTheme="minorHAnsi" w:cstheme="minorHAnsi"/>
          <w:sz w:val="28"/>
          <w:szCs w:val="24"/>
        </w:rPr>
      </w:pPr>
      <w:r w:rsidRPr="00585940">
        <w:rPr>
          <w:rFonts w:asciiTheme="minorHAnsi" w:hAnsiTheme="minorHAnsi" w:cstheme="minorHAnsi"/>
          <w:sz w:val="28"/>
          <w:szCs w:val="24"/>
        </w:rPr>
        <w:t>Seeing the crowds, Jesus went up the hill. There he sat down and was joined by his disciples.  Then he began to speak. This is what he taught them: ‘How happy are the poor in spirit; theirs is the kingdom of heaven.</w:t>
      </w:r>
    </w:p>
    <w:p w14:paraId="5AF75729" w14:textId="77777777" w:rsidR="00A14BF2" w:rsidRPr="00585940" w:rsidRDefault="00A14BF2" w:rsidP="00A14BF2">
      <w:pPr>
        <w:autoSpaceDE w:val="0"/>
        <w:autoSpaceDN w:val="0"/>
        <w:adjustRightInd w:val="0"/>
        <w:spacing w:after="0"/>
        <w:jc w:val="both"/>
        <w:rPr>
          <w:rFonts w:asciiTheme="minorHAnsi" w:hAnsiTheme="minorHAnsi" w:cstheme="minorHAnsi"/>
          <w:sz w:val="28"/>
          <w:szCs w:val="24"/>
        </w:rPr>
      </w:pPr>
      <w:r w:rsidRPr="00585940">
        <w:rPr>
          <w:rFonts w:asciiTheme="minorHAnsi" w:hAnsiTheme="minorHAnsi" w:cstheme="minorHAnsi"/>
          <w:sz w:val="28"/>
          <w:szCs w:val="24"/>
        </w:rPr>
        <w:t>Happy the gentle: they shall have the earth for their heritage.</w:t>
      </w:r>
    </w:p>
    <w:p w14:paraId="5DD79C81" w14:textId="77777777" w:rsidR="00A14BF2" w:rsidRPr="00585940" w:rsidRDefault="00A14BF2" w:rsidP="00A14BF2">
      <w:pPr>
        <w:autoSpaceDE w:val="0"/>
        <w:autoSpaceDN w:val="0"/>
        <w:adjustRightInd w:val="0"/>
        <w:spacing w:after="0"/>
        <w:jc w:val="both"/>
        <w:rPr>
          <w:rFonts w:asciiTheme="minorHAnsi" w:hAnsiTheme="minorHAnsi" w:cstheme="minorHAnsi"/>
          <w:sz w:val="28"/>
          <w:szCs w:val="24"/>
        </w:rPr>
      </w:pPr>
      <w:r w:rsidRPr="00585940">
        <w:rPr>
          <w:rFonts w:asciiTheme="minorHAnsi" w:hAnsiTheme="minorHAnsi" w:cstheme="minorHAnsi"/>
          <w:sz w:val="28"/>
          <w:szCs w:val="24"/>
        </w:rPr>
        <w:t xml:space="preserve">Happy those who </w:t>
      </w:r>
      <w:proofErr w:type="gramStart"/>
      <w:r w:rsidRPr="00585940">
        <w:rPr>
          <w:rFonts w:asciiTheme="minorHAnsi" w:hAnsiTheme="minorHAnsi" w:cstheme="minorHAnsi"/>
          <w:sz w:val="28"/>
          <w:szCs w:val="24"/>
        </w:rPr>
        <w:t>mourn:</w:t>
      </w:r>
      <w:proofErr w:type="gramEnd"/>
      <w:r w:rsidRPr="00585940">
        <w:rPr>
          <w:rFonts w:asciiTheme="minorHAnsi" w:hAnsiTheme="minorHAnsi" w:cstheme="minorHAnsi"/>
          <w:sz w:val="28"/>
          <w:szCs w:val="24"/>
        </w:rPr>
        <w:t xml:space="preserve"> they shall be comforted. </w:t>
      </w:r>
    </w:p>
    <w:p w14:paraId="339BEE2F" w14:textId="77777777" w:rsidR="00A14BF2" w:rsidRPr="00585940" w:rsidRDefault="00A14BF2" w:rsidP="00A14BF2">
      <w:pPr>
        <w:autoSpaceDE w:val="0"/>
        <w:autoSpaceDN w:val="0"/>
        <w:adjustRightInd w:val="0"/>
        <w:spacing w:after="0"/>
        <w:jc w:val="both"/>
        <w:rPr>
          <w:rFonts w:asciiTheme="minorHAnsi" w:hAnsiTheme="minorHAnsi" w:cstheme="minorHAnsi"/>
          <w:sz w:val="28"/>
          <w:szCs w:val="24"/>
        </w:rPr>
      </w:pPr>
      <w:r w:rsidRPr="00585940">
        <w:rPr>
          <w:rFonts w:asciiTheme="minorHAnsi" w:hAnsiTheme="minorHAnsi" w:cstheme="minorHAnsi"/>
          <w:sz w:val="28"/>
          <w:szCs w:val="24"/>
        </w:rPr>
        <w:t>Happy those who hunger and thirst for what is right: they shall be satisfied. Happy the merciful: they shall have mercy shown them.</w:t>
      </w:r>
    </w:p>
    <w:p w14:paraId="000D5B71" w14:textId="77777777" w:rsidR="00A14BF2" w:rsidRPr="00585940" w:rsidRDefault="00A14BF2" w:rsidP="00A14BF2">
      <w:pPr>
        <w:autoSpaceDE w:val="0"/>
        <w:autoSpaceDN w:val="0"/>
        <w:adjustRightInd w:val="0"/>
        <w:spacing w:after="0"/>
        <w:jc w:val="both"/>
        <w:rPr>
          <w:rFonts w:asciiTheme="minorHAnsi" w:hAnsiTheme="minorHAnsi" w:cstheme="minorHAnsi"/>
          <w:sz w:val="28"/>
          <w:szCs w:val="24"/>
        </w:rPr>
      </w:pPr>
      <w:r w:rsidRPr="00585940">
        <w:rPr>
          <w:rFonts w:asciiTheme="minorHAnsi" w:hAnsiTheme="minorHAnsi" w:cstheme="minorHAnsi"/>
          <w:sz w:val="28"/>
          <w:szCs w:val="24"/>
        </w:rPr>
        <w:t>Happy the pure in heart: they shall see God.</w:t>
      </w:r>
    </w:p>
    <w:p w14:paraId="1B79B3C7" w14:textId="77777777" w:rsidR="00A14BF2" w:rsidRPr="00585940" w:rsidRDefault="00A14BF2" w:rsidP="00A14BF2">
      <w:pPr>
        <w:autoSpaceDE w:val="0"/>
        <w:autoSpaceDN w:val="0"/>
        <w:adjustRightInd w:val="0"/>
        <w:spacing w:after="0"/>
        <w:jc w:val="both"/>
        <w:rPr>
          <w:rFonts w:asciiTheme="minorHAnsi" w:hAnsiTheme="minorHAnsi" w:cstheme="minorHAnsi"/>
          <w:sz w:val="28"/>
          <w:szCs w:val="24"/>
        </w:rPr>
      </w:pPr>
      <w:r w:rsidRPr="00585940">
        <w:rPr>
          <w:rFonts w:asciiTheme="minorHAnsi" w:hAnsiTheme="minorHAnsi" w:cstheme="minorHAnsi"/>
          <w:sz w:val="28"/>
          <w:szCs w:val="24"/>
        </w:rPr>
        <w:t>Happy the peacemakers: they shall be called sons of God.</w:t>
      </w:r>
    </w:p>
    <w:p w14:paraId="26F295D7" w14:textId="77777777" w:rsidR="00A14BF2" w:rsidRPr="00585940" w:rsidRDefault="00A14BF2" w:rsidP="00A14BF2">
      <w:pPr>
        <w:autoSpaceDE w:val="0"/>
        <w:autoSpaceDN w:val="0"/>
        <w:adjustRightInd w:val="0"/>
        <w:spacing w:after="0"/>
        <w:jc w:val="both"/>
        <w:rPr>
          <w:rFonts w:asciiTheme="minorHAnsi" w:hAnsiTheme="minorHAnsi" w:cstheme="minorHAnsi"/>
          <w:sz w:val="28"/>
          <w:szCs w:val="24"/>
        </w:rPr>
      </w:pPr>
      <w:r w:rsidRPr="00585940">
        <w:rPr>
          <w:rFonts w:asciiTheme="minorHAnsi" w:hAnsiTheme="minorHAnsi" w:cstheme="minorHAnsi"/>
          <w:sz w:val="28"/>
          <w:szCs w:val="24"/>
        </w:rPr>
        <w:t>Happy those who are persecuted in the cause of right: theirs is the kingdom of heaven.</w:t>
      </w:r>
    </w:p>
    <w:p w14:paraId="436B113A" w14:textId="77777777" w:rsidR="00A14BF2" w:rsidRPr="00585940" w:rsidRDefault="00A14BF2" w:rsidP="00A14BF2">
      <w:pPr>
        <w:autoSpaceDE w:val="0"/>
        <w:autoSpaceDN w:val="0"/>
        <w:adjustRightInd w:val="0"/>
        <w:spacing w:after="0"/>
        <w:jc w:val="both"/>
        <w:rPr>
          <w:rFonts w:asciiTheme="minorHAnsi" w:hAnsiTheme="minorHAnsi" w:cstheme="minorHAnsi"/>
          <w:sz w:val="28"/>
          <w:szCs w:val="24"/>
        </w:rPr>
      </w:pPr>
      <w:r w:rsidRPr="00585940">
        <w:rPr>
          <w:rFonts w:asciiTheme="minorHAnsi" w:hAnsiTheme="minorHAnsi" w:cstheme="minorHAnsi"/>
          <w:sz w:val="28"/>
          <w:szCs w:val="24"/>
        </w:rPr>
        <w:t>Happy are you when people abuse you and persecute you and speak all kinds of calumny against you on my account. Rejoice and be glad, for your reward will be great in heaven.’</w:t>
      </w:r>
    </w:p>
    <w:p w14:paraId="2D1A1BCE" w14:textId="5341EC51" w:rsidR="00384965" w:rsidRPr="00585940" w:rsidRDefault="00A14BF2" w:rsidP="00384965">
      <w:pPr>
        <w:autoSpaceDE w:val="0"/>
        <w:autoSpaceDN w:val="0"/>
        <w:adjustRightInd w:val="0"/>
        <w:spacing w:after="0"/>
        <w:jc w:val="both"/>
        <w:rPr>
          <w:rFonts w:asciiTheme="minorHAnsi" w:hAnsiTheme="minorHAnsi" w:cstheme="minorHAnsi"/>
          <w:b/>
          <w:sz w:val="24"/>
          <w:szCs w:val="24"/>
          <w:lang w:eastAsia="en-GB"/>
        </w:rPr>
      </w:pPr>
      <w:r w:rsidRPr="00585940">
        <w:rPr>
          <w:rFonts w:asciiTheme="minorHAnsi" w:hAnsiTheme="minorHAnsi" w:cstheme="minorHAnsi"/>
          <w:sz w:val="28"/>
          <w:szCs w:val="24"/>
          <w:lang w:eastAsia="en-GB"/>
        </w:rPr>
        <w:t>The Gospel of the Lord          All: Praise to you Lord Jesus Christ.</w:t>
      </w:r>
    </w:p>
    <w:sectPr w:rsidR="00384965" w:rsidRPr="00585940" w:rsidSect="0038496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3F68"/>
    <w:rsid w:val="00171073"/>
    <w:rsid w:val="002247AA"/>
    <w:rsid w:val="002D6EC2"/>
    <w:rsid w:val="00372FC2"/>
    <w:rsid w:val="00384965"/>
    <w:rsid w:val="003D1F54"/>
    <w:rsid w:val="00476E52"/>
    <w:rsid w:val="004A61E2"/>
    <w:rsid w:val="00585940"/>
    <w:rsid w:val="005E080E"/>
    <w:rsid w:val="00613F68"/>
    <w:rsid w:val="007B4440"/>
    <w:rsid w:val="008248D0"/>
    <w:rsid w:val="00922CAC"/>
    <w:rsid w:val="009735C6"/>
    <w:rsid w:val="009D0D1C"/>
    <w:rsid w:val="00A14BF2"/>
    <w:rsid w:val="00B3754A"/>
    <w:rsid w:val="00C214F7"/>
    <w:rsid w:val="00C52122"/>
    <w:rsid w:val="00DF2092"/>
    <w:rsid w:val="00E312F8"/>
    <w:rsid w:val="00EB1D49"/>
    <w:rsid w:val="00EC544A"/>
    <w:rsid w:val="00ED001D"/>
    <w:rsid w:val="00F83782"/>
    <w:rsid w:val="00FB3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CBC77"/>
  <w15:docId w15:val="{621EBA5B-8918-4354-9818-B1956390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F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3F68"/>
    <w:pPr>
      <w:autoSpaceDE w:val="0"/>
      <w:autoSpaceDN w:val="0"/>
      <w:adjustRightInd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uiPriority w:val="99"/>
    <w:semiHidden/>
    <w:unhideWhenUsed/>
    <w:rsid w:val="00922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CA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McGrath</dc:creator>
  <cp:lastModifiedBy>Christ Church HG</cp:lastModifiedBy>
  <cp:revision>2</cp:revision>
  <cp:lastPrinted>2021-05-10T11:21:00Z</cp:lastPrinted>
  <dcterms:created xsi:type="dcterms:W3CDTF">2023-10-27T18:06:00Z</dcterms:created>
  <dcterms:modified xsi:type="dcterms:W3CDTF">2023-10-27T18:06:00Z</dcterms:modified>
</cp:coreProperties>
</file>